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26F8F" w14:textId="77777777" w:rsidR="00DF0A46" w:rsidRPr="008941F2" w:rsidRDefault="00DF0A46" w:rsidP="00DF0A46">
      <w:pPr>
        <w:spacing w:line="480" w:lineRule="auto"/>
        <w:jc w:val="center"/>
        <w:rPr>
          <w:rFonts w:ascii="Times New Roman" w:hAnsi="Times New Roman" w:cs="Times New Roman"/>
          <w:sz w:val="24"/>
          <w:szCs w:val="24"/>
        </w:rPr>
      </w:pPr>
      <w:r w:rsidRPr="008941F2">
        <w:rPr>
          <w:rFonts w:ascii="Times New Roman" w:hAnsi="Times New Roman" w:cs="Times New Roman"/>
          <w:sz w:val="24"/>
          <w:szCs w:val="24"/>
        </w:rPr>
        <w:t>An Investigation of Abortion via Hormonal Birth Control</w:t>
      </w:r>
    </w:p>
    <w:p w14:paraId="2FBE92B3" w14:textId="77777777" w:rsidR="00DF0A46" w:rsidRPr="008941F2" w:rsidRDefault="00DF0A46" w:rsidP="00DF0A46">
      <w:pPr>
        <w:spacing w:after="0" w:line="480" w:lineRule="auto"/>
        <w:jc w:val="center"/>
        <w:rPr>
          <w:rFonts w:ascii="Times New Roman" w:eastAsia="Times New Roman" w:hAnsi="Times New Roman" w:cs="Times New Roman"/>
          <w:sz w:val="24"/>
          <w:szCs w:val="24"/>
        </w:rPr>
      </w:pPr>
      <w:r w:rsidRPr="008941F2">
        <w:rPr>
          <w:rFonts w:ascii="Times New Roman" w:eastAsia="Times New Roman" w:hAnsi="Times New Roman" w:cs="Times New Roman"/>
          <w:sz w:val="24"/>
          <w:szCs w:val="24"/>
        </w:rPr>
        <w:t>Ethics</w:t>
      </w:r>
    </w:p>
    <w:p w14:paraId="3D0E9706" w14:textId="77777777" w:rsidR="00DF0A46" w:rsidRPr="008941F2" w:rsidRDefault="00DF0A46" w:rsidP="00DF0A46">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p>
    <w:p w14:paraId="73C48B48" w14:textId="77777777" w:rsidR="00DF0A46" w:rsidRPr="008941F2" w:rsidRDefault="00DF0A46" w:rsidP="00DF0A46">
      <w:pPr>
        <w:spacing w:after="0" w:line="480" w:lineRule="auto"/>
        <w:jc w:val="center"/>
        <w:rPr>
          <w:rFonts w:ascii="Times New Roman" w:eastAsia="Times New Roman" w:hAnsi="Times New Roman" w:cs="Times New Roman"/>
          <w:sz w:val="24"/>
          <w:szCs w:val="24"/>
        </w:rPr>
      </w:pPr>
      <w:r w:rsidRPr="008941F2">
        <w:rPr>
          <w:rFonts w:ascii="Times New Roman" w:eastAsia="Times New Roman" w:hAnsi="Times New Roman" w:cs="Times New Roman"/>
          <w:sz w:val="24"/>
          <w:szCs w:val="24"/>
        </w:rPr>
        <w:t>A writing assignment</w:t>
      </w:r>
    </w:p>
    <w:p w14:paraId="56203BA5" w14:textId="77777777" w:rsidR="00DF0A46" w:rsidRPr="008941F2" w:rsidRDefault="00DF0A46" w:rsidP="00DF0A46">
      <w:pPr>
        <w:spacing w:after="0" w:line="480" w:lineRule="auto"/>
        <w:jc w:val="center"/>
        <w:rPr>
          <w:rFonts w:ascii="Times New Roman" w:eastAsia="Times New Roman" w:hAnsi="Times New Roman" w:cs="Times New Roman"/>
          <w:sz w:val="24"/>
          <w:szCs w:val="24"/>
        </w:rPr>
      </w:pPr>
      <w:r w:rsidRPr="008941F2">
        <w:rPr>
          <w:rFonts w:ascii="Times New Roman" w:eastAsia="Times New Roman" w:hAnsi="Times New Roman" w:cs="Times New Roman"/>
          <w:sz w:val="24"/>
          <w:szCs w:val="24"/>
        </w:rPr>
        <w:t>Presented to Instructor Keith A. Mosher, Sr.</w:t>
      </w:r>
    </w:p>
    <w:p w14:paraId="2D9D17C3" w14:textId="77777777" w:rsidR="00DF0A46" w:rsidRPr="008941F2" w:rsidRDefault="00DF0A46" w:rsidP="00DF0A46">
      <w:pPr>
        <w:spacing w:after="0" w:line="480" w:lineRule="auto"/>
        <w:jc w:val="center"/>
        <w:rPr>
          <w:rFonts w:ascii="Times New Roman" w:eastAsia="Times New Roman" w:hAnsi="Times New Roman" w:cs="Times New Roman"/>
          <w:sz w:val="24"/>
          <w:szCs w:val="24"/>
        </w:rPr>
      </w:pPr>
      <w:r w:rsidRPr="008941F2">
        <w:rPr>
          <w:rFonts w:ascii="Times New Roman" w:eastAsia="Times New Roman" w:hAnsi="Times New Roman" w:cs="Times New Roman"/>
          <w:sz w:val="24"/>
          <w:szCs w:val="24"/>
        </w:rPr>
        <w:t>Memphis School of Preaching</w:t>
      </w:r>
    </w:p>
    <w:p w14:paraId="7EA5601D" w14:textId="77777777" w:rsidR="00DF0A46" w:rsidRPr="008941F2" w:rsidRDefault="00DF0A46" w:rsidP="00DF0A46">
      <w:pPr>
        <w:spacing w:after="0" w:line="480" w:lineRule="auto"/>
        <w:jc w:val="center"/>
        <w:rPr>
          <w:rFonts w:ascii="Times New Roman" w:eastAsia="Times New Roman" w:hAnsi="Times New Roman" w:cs="Times New Roman"/>
          <w:sz w:val="24"/>
          <w:szCs w:val="24"/>
        </w:rPr>
      </w:pPr>
      <w:r w:rsidRPr="008941F2">
        <w:rPr>
          <w:rFonts w:ascii="Times New Roman" w:eastAsia="Times New Roman" w:hAnsi="Times New Roman" w:cs="Times New Roman"/>
          <w:sz w:val="24"/>
          <w:szCs w:val="24"/>
        </w:rPr>
        <w:t>Memphis, Tennessee</w:t>
      </w:r>
    </w:p>
    <w:p w14:paraId="2965354B" w14:textId="77777777" w:rsidR="00DF0A46" w:rsidRPr="008941F2" w:rsidRDefault="00DF0A46" w:rsidP="00DF0A46">
      <w:pPr>
        <w:spacing w:after="0" w:line="480" w:lineRule="auto"/>
        <w:jc w:val="center"/>
        <w:rPr>
          <w:rFonts w:ascii="Times New Roman" w:eastAsia="Times New Roman" w:hAnsi="Times New Roman" w:cs="Times New Roman"/>
          <w:sz w:val="24"/>
          <w:szCs w:val="24"/>
        </w:rPr>
      </w:pPr>
      <w:r w:rsidRPr="008941F2">
        <w:rPr>
          <w:rFonts w:ascii="Times New Roman" w:eastAsia="Times New Roman" w:hAnsi="Times New Roman" w:cs="Times New Roman"/>
          <w:sz w:val="24"/>
          <w:szCs w:val="24"/>
        </w:rPr>
        <w:t>___________________</w:t>
      </w:r>
    </w:p>
    <w:p w14:paraId="2ABA425C" w14:textId="77777777" w:rsidR="00DF0A46" w:rsidRPr="008941F2" w:rsidRDefault="00DF0A46" w:rsidP="00DF0A46">
      <w:pPr>
        <w:spacing w:after="0" w:line="480" w:lineRule="auto"/>
        <w:jc w:val="center"/>
        <w:rPr>
          <w:rFonts w:ascii="Times New Roman" w:eastAsia="Times New Roman" w:hAnsi="Times New Roman" w:cs="Times New Roman"/>
          <w:sz w:val="24"/>
          <w:szCs w:val="24"/>
        </w:rPr>
      </w:pPr>
      <w:r w:rsidRPr="008941F2">
        <w:rPr>
          <w:rFonts w:ascii="Times New Roman" w:eastAsia="Times New Roman" w:hAnsi="Times New Roman" w:cs="Times New Roman"/>
          <w:sz w:val="24"/>
          <w:szCs w:val="24"/>
        </w:rPr>
        <w:t>A term writing assignment for course</w:t>
      </w:r>
    </w:p>
    <w:p w14:paraId="46907B2B" w14:textId="77777777" w:rsidR="00DF0A46" w:rsidRPr="008941F2" w:rsidRDefault="00DF0A46" w:rsidP="00DF0A46">
      <w:pPr>
        <w:spacing w:after="0" w:line="480" w:lineRule="auto"/>
        <w:jc w:val="center"/>
        <w:rPr>
          <w:rFonts w:ascii="Times New Roman" w:eastAsia="Times New Roman" w:hAnsi="Times New Roman" w:cs="Times New Roman"/>
          <w:sz w:val="24"/>
          <w:szCs w:val="24"/>
        </w:rPr>
      </w:pPr>
      <w:r w:rsidRPr="008941F2">
        <w:rPr>
          <w:rFonts w:ascii="Times New Roman" w:eastAsia="Times New Roman" w:hAnsi="Times New Roman" w:cs="Times New Roman"/>
          <w:sz w:val="24"/>
          <w:szCs w:val="24"/>
        </w:rPr>
        <w:t>____________________</w:t>
      </w:r>
    </w:p>
    <w:p w14:paraId="2FD1FFDB" w14:textId="77777777" w:rsidR="00DF0A46" w:rsidRPr="008941F2" w:rsidRDefault="00DF0A46" w:rsidP="00DF0A46">
      <w:pPr>
        <w:spacing w:after="0" w:line="480" w:lineRule="auto"/>
        <w:jc w:val="center"/>
        <w:rPr>
          <w:rFonts w:ascii="Times New Roman" w:eastAsia="Times New Roman" w:hAnsi="Times New Roman" w:cs="Times New Roman"/>
          <w:sz w:val="24"/>
          <w:szCs w:val="24"/>
        </w:rPr>
      </w:pPr>
      <w:r w:rsidRPr="008941F2">
        <w:rPr>
          <w:rFonts w:ascii="Times New Roman" w:eastAsia="Times New Roman" w:hAnsi="Times New Roman" w:cs="Times New Roman"/>
          <w:sz w:val="24"/>
          <w:szCs w:val="24"/>
        </w:rPr>
        <w:t>by</w:t>
      </w:r>
    </w:p>
    <w:p w14:paraId="2651493B" w14:textId="77777777" w:rsidR="00DF0A46" w:rsidRPr="008941F2" w:rsidRDefault="00DF0A46" w:rsidP="00DF0A46">
      <w:pPr>
        <w:spacing w:after="0" w:line="480" w:lineRule="auto"/>
        <w:jc w:val="center"/>
        <w:rPr>
          <w:rFonts w:ascii="Times New Roman" w:eastAsia="Times New Roman" w:hAnsi="Times New Roman" w:cs="Times New Roman"/>
          <w:sz w:val="24"/>
          <w:szCs w:val="24"/>
        </w:rPr>
      </w:pPr>
      <w:r w:rsidRPr="008941F2">
        <w:rPr>
          <w:rFonts w:ascii="Times New Roman" w:eastAsia="Times New Roman" w:hAnsi="Times New Roman" w:cs="Times New Roman"/>
          <w:sz w:val="24"/>
          <w:szCs w:val="24"/>
        </w:rPr>
        <w:t>Scott Ingram</w:t>
      </w:r>
    </w:p>
    <w:p w14:paraId="177319A7" w14:textId="77777777" w:rsidR="00DF0A46" w:rsidRPr="008941F2" w:rsidRDefault="00DF0A46" w:rsidP="00DF0A46">
      <w:pPr>
        <w:spacing w:after="0" w:line="480" w:lineRule="auto"/>
        <w:jc w:val="center"/>
        <w:rPr>
          <w:rFonts w:ascii="Times New Roman" w:eastAsia="Times New Roman" w:hAnsi="Times New Roman" w:cs="Times New Roman"/>
          <w:sz w:val="24"/>
          <w:szCs w:val="24"/>
        </w:rPr>
      </w:pPr>
      <w:r w:rsidRPr="008941F2">
        <w:rPr>
          <w:rFonts w:ascii="Times New Roman" w:eastAsia="Times New Roman" w:hAnsi="Times New Roman" w:cs="Times New Roman"/>
          <w:sz w:val="24"/>
          <w:szCs w:val="24"/>
        </w:rPr>
        <w:t>Oct. 20th, 2017</w:t>
      </w:r>
    </w:p>
    <w:p w14:paraId="35ABDE81" w14:textId="77777777" w:rsidR="00DF0A46" w:rsidRPr="008941F2" w:rsidRDefault="00DF0A46" w:rsidP="00DF0A46">
      <w:pPr>
        <w:spacing w:line="480" w:lineRule="auto"/>
        <w:rPr>
          <w:rFonts w:ascii="Times New Roman" w:hAnsi="Times New Roman" w:cs="Times New Roman"/>
          <w:sz w:val="24"/>
          <w:szCs w:val="24"/>
        </w:rPr>
      </w:pPr>
    </w:p>
    <w:p w14:paraId="1D83D59B" w14:textId="77777777" w:rsidR="00DF0A46" w:rsidRPr="008941F2" w:rsidRDefault="00DF0A46" w:rsidP="00DF0A46">
      <w:pPr>
        <w:spacing w:line="480" w:lineRule="auto"/>
        <w:rPr>
          <w:rFonts w:ascii="Times New Roman" w:hAnsi="Times New Roman" w:cs="Times New Roman"/>
          <w:sz w:val="24"/>
          <w:szCs w:val="24"/>
        </w:rPr>
      </w:pPr>
    </w:p>
    <w:p w14:paraId="65A64D82" w14:textId="77777777" w:rsidR="00DF0A46" w:rsidRPr="008941F2" w:rsidRDefault="00DF0A46" w:rsidP="00DF0A46">
      <w:pPr>
        <w:spacing w:line="480" w:lineRule="auto"/>
        <w:rPr>
          <w:rFonts w:ascii="Times New Roman" w:hAnsi="Times New Roman" w:cs="Times New Roman"/>
          <w:sz w:val="24"/>
          <w:szCs w:val="24"/>
        </w:rPr>
      </w:pPr>
    </w:p>
    <w:p w14:paraId="37F868E4" w14:textId="77777777" w:rsidR="00DF0A46" w:rsidRPr="008941F2" w:rsidRDefault="00DF0A46" w:rsidP="00DF0A46">
      <w:pPr>
        <w:spacing w:line="480" w:lineRule="auto"/>
        <w:rPr>
          <w:rFonts w:ascii="Times New Roman" w:hAnsi="Times New Roman" w:cs="Times New Roman"/>
          <w:sz w:val="24"/>
          <w:szCs w:val="24"/>
        </w:rPr>
      </w:pPr>
    </w:p>
    <w:p w14:paraId="6EFC1B54" w14:textId="77777777" w:rsidR="00DF0A46" w:rsidRDefault="00DF0A46" w:rsidP="007776E3">
      <w:pPr>
        <w:spacing w:line="480" w:lineRule="auto"/>
        <w:jc w:val="center"/>
        <w:rPr>
          <w:rFonts w:ascii="Courier New" w:hAnsi="Courier New" w:cs="Courier New"/>
          <w:b/>
          <w:sz w:val="24"/>
          <w:szCs w:val="24"/>
        </w:rPr>
      </w:pPr>
    </w:p>
    <w:p w14:paraId="343C0889" w14:textId="5BBDD929" w:rsidR="00DF0A46" w:rsidRDefault="00DF0A46" w:rsidP="00DF0A46">
      <w:pPr>
        <w:spacing w:line="480" w:lineRule="auto"/>
        <w:rPr>
          <w:rFonts w:ascii="Courier New" w:hAnsi="Courier New" w:cs="Courier New"/>
          <w:b/>
          <w:sz w:val="24"/>
          <w:szCs w:val="24"/>
        </w:rPr>
      </w:pPr>
    </w:p>
    <w:p w14:paraId="1D40D263" w14:textId="5AD3E74C" w:rsidR="00DF0A46" w:rsidRDefault="00DF0A46" w:rsidP="00DF0A46">
      <w:pPr>
        <w:spacing w:line="480" w:lineRule="auto"/>
        <w:rPr>
          <w:rFonts w:ascii="Courier New" w:hAnsi="Courier New" w:cs="Courier New"/>
          <w:b/>
          <w:sz w:val="24"/>
          <w:szCs w:val="24"/>
        </w:rPr>
      </w:pPr>
    </w:p>
    <w:p w14:paraId="0E5D2574" w14:textId="77777777" w:rsidR="00DF0A46" w:rsidRDefault="00DF0A46" w:rsidP="00DF0A46">
      <w:pPr>
        <w:spacing w:line="480" w:lineRule="auto"/>
        <w:rPr>
          <w:rFonts w:ascii="Courier New" w:hAnsi="Courier New" w:cs="Courier New"/>
          <w:b/>
          <w:sz w:val="24"/>
          <w:szCs w:val="24"/>
        </w:rPr>
      </w:pPr>
    </w:p>
    <w:p w14:paraId="79E057F8" w14:textId="61081F5A" w:rsidR="00A751C1" w:rsidRPr="006B25EF" w:rsidRDefault="00C775CA" w:rsidP="007776E3">
      <w:pPr>
        <w:spacing w:line="480" w:lineRule="auto"/>
        <w:jc w:val="center"/>
        <w:rPr>
          <w:rFonts w:ascii="Courier New" w:hAnsi="Courier New" w:cs="Courier New"/>
          <w:sz w:val="24"/>
          <w:szCs w:val="24"/>
        </w:rPr>
      </w:pPr>
      <w:r>
        <w:rPr>
          <w:rFonts w:ascii="Courier New" w:hAnsi="Courier New" w:cs="Courier New"/>
          <w:b/>
          <w:sz w:val="24"/>
          <w:szCs w:val="24"/>
        </w:rPr>
        <w:lastRenderedPageBreak/>
        <w:t>INTRODUCTION</w:t>
      </w:r>
    </w:p>
    <w:p w14:paraId="0068B363" w14:textId="3D4548A1" w:rsidR="00CB2655" w:rsidRDefault="00AF34AC" w:rsidP="00C775CA">
      <w:pPr>
        <w:spacing w:line="480" w:lineRule="auto"/>
        <w:ind w:firstLine="720"/>
        <w:rPr>
          <w:rFonts w:ascii="Courier New" w:hAnsi="Courier New" w:cs="Courier New"/>
          <w:sz w:val="24"/>
          <w:szCs w:val="24"/>
        </w:rPr>
      </w:pPr>
      <w:r w:rsidRPr="006B25EF">
        <w:rPr>
          <w:rFonts w:ascii="Courier New" w:hAnsi="Courier New" w:cs="Courier New"/>
          <w:sz w:val="24"/>
          <w:szCs w:val="24"/>
        </w:rPr>
        <w:t xml:space="preserve">This paper intends to accomplish at least </w:t>
      </w:r>
      <w:r w:rsidR="00563F0E">
        <w:rPr>
          <w:rFonts w:ascii="Courier New" w:hAnsi="Courier New" w:cs="Courier New"/>
          <w:sz w:val="24"/>
          <w:szCs w:val="24"/>
        </w:rPr>
        <w:t>five</w:t>
      </w:r>
      <w:r w:rsidRPr="006B25EF">
        <w:rPr>
          <w:rFonts w:ascii="Courier New" w:hAnsi="Courier New" w:cs="Courier New"/>
          <w:sz w:val="24"/>
          <w:szCs w:val="24"/>
        </w:rPr>
        <w:t xml:space="preserve"> main points: </w:t>
      </w:r>
      <w:r w:rsidR="00B8536C" w:rsidRPr="006B25EF">
        <w:rPr>
          <w:rFonts w:ascii="Courier New" w:hAnsi="Courier New" w:cs="Courier New"/>
          <w:sz w:val="24"/>
          <w:szCs w:val="24"/>
        </w:rPr>
        <w:t>1.</w:t>
      </w:r>
      <w:r w:rsidR="00B8536C">
        <w:rPr>
          <w:rFonts w:ascii="Courier New" w:hAnsi="Courier New" w:cs="Courier New"/>
          <w:sz w:val="24"/>
          <w:szCs w:val="24"/>
        </w:rPr>
        <w:t xml:space="preserve"> To</w:t>
      </w:r>
      <w:r w:rsidR="00E53E06">
        <w:rPr>
          <w:rFonts w:ascii="Courier New" w:hAnsi="Courier New" w:cs="Courier New"/>
          <w:sz w:val="24"/>
          <w:szCs w:val="24"/>
        </w:rPr>
        <w:t xml:space="preserve"> s</w:t>
      </w:r>
      <w:r w:rsidRPr="006B25EF">
        <w:rPr>
          <w:rFonts w:ascii="Courier New" w:hAnsi="Courier New" w:cs="Courier New"/>
          <w:sz w:val="24"/>
          <w:szCs w:val="24"/>
        </w:rPr>
        <w:t xml:space="preserve">et forth </w:t>
      </w:r>
      <w:r w:rsidR="00614CDC">
        <w:rPr>
          <w:rFonts w:ascii="Courier New" w:hAnsi="Courier New" w:cs="Courier New"/>
          <w:sz w:val="24"/>
          <w:szCs w:val="24"/>
        </w:rPr>
        <w:t>definitions</w:t>
      </w:r>
      <w:r w:rsidR="001F5C8D">
        <w:rPr>
          <w:rFonts w:ascii="Courier New" w:hAnsi="Courier New" w:cs="Courier New"/>
          <w:sz w:val="24"/>
          <w:szCs w:val="24"/>
        </w:rPr>
        <w:t xml:space="preserve"> necessary to discuss the ethical issue related to hormonal birth control</w:t>
      </w:r>
      <w:r w:rsidR="00894397" w:rsidRPr="006B25EF">
        <w:rPr>
          <w:rFonts w:ascii="Courier New" w:hAnsi="Courier New" w:cs="Courier New"/>
          <w:sz w:val="24"/>
          <w:szCs w:val="24"/>
        </w:rPr>
        <w:t xml:space="preserve"> 2. </w:t>
      </w:r>
      <w:r w:rsidR="001F5C8D">
        <w:rPr>
          <w:rFonts w:ascii="Courier New" w:hAnsi="Courier New" w:cs="Courier New"/>
          <w:sz w:val="24"/>
          <w:szCs w:val="24"/>
        </w:rPr>
        <w:t>Discuss the problems that arise when dealing with the ethical issue at hand</w:t>
      </w:r>
      <w:r w:rsidR="00894397" w:rsidRPr="006B25EF">
        <w:rPr>
          <w:rFonts w:ascii="Courier New" w:hAnsi="Courier New" w:cs="Courier New"/>
          <w:sz w:val="24"/>
          <w:szCs w:val="24"/>
        </w:rPr>
        <w:t>. 3</w:t>
      </w:r>
      <w:r w:rsidRPr="006B25EF">
        <w:rPr>
          <w:rFonts w:ascii="Courier New" w:hAnsi="Courier New" w:cs="Courier New"/>
          <w:sz w:val="24"/>
          <w:szCs w:val="24"/>
        </w:rPr>
        <w:t xml:space="preserve">. </w:t>
      </w:r>
      <w:r w:rsidR="00B70543">
        <w:rPr>
          <w:rFonts w:ascii="Courier New" w:hAnsi="Courier New" w:cs="Courier New"/>
          <w:sz w:val="24"/>
          <w:szCs w:val="24"/>
        </w:rPr>
        <w:t xml:space="preserve">Determine when life begins by using scientific and medical sources in addition to the Bible </w:t>
      </w:r>
      <w:r w:rsidR="00D76DF1" w:rsidRPr="006B25EF">
        <w:rPr>
          <w:rFonts w:ascii="Courier New" w:hAnsi="Courier New" w:cs="Courier New"/>
          <w:sz w:val="24"/>
          <w:szCs w:val="24"/>
        </w:rPr>
        <w:t>4.</w:t>
      </w:r>
      <w:r w:rsidR="00D76DF1">
        <w:rPr>
          <w:rFonts w:ascii="Courier New" w:hAnsi="Courier New" w:cs="Courier New"/>
          <w:sz w:val="24"/>
          <w:szCs w:val="24"/>
        </w:rPr>
        <w:t xml:space="preserve"> Discuss the methods currently in mainstream use 5. Draw conclusions from the evidence and terms presented throughout this study.</w:t>
      </w:r>
    </w:p>
    <w:p w14:paraId="2E9BC2D3" w14:textId="4E594545" w:rsidR="00A751C1" w:rsidRDefault="00800D3A" w:rsidP="00C775CA">
      <w:pPr>
        <w:spacing w:line="480" w:lineRule="auto"/>
        <w:ind w:firstLine="720"/>
        <w:rPr>
          <w:rFonts w:ascii="Courier New" w:hAnsi="Courier New" w:cs="Courier New"/>
          <w:sz w:val="24"/>
          <w:szCs w:val="24"/>
        </w:rPr>
      </w:pPr>
      <w:r w:rsidRPr="006B25EF">
        <w:rPr>
          <w:rFonts w:ascii="Courier New" w:hAnsi="Courier New" w:cs="Courier New"/>
          <w:sz w:val="24"/>
          <w:szCs w:val="24"/>
        </w:rPr>
        <w:t>The</w:t>
      </w:r>
      <w:r w:rsidR="009E12C3">
        <w:rPr>
          <w:rFonts w:ascii="Courier New" w:hAnsi="Courier New" w:cs="Courier New"/>
          <w:sz w:val="24"/>
          <w:szCs w:val="24"/>
        </w:rPr>
        <w:t xml:space="preserve"> purpose of the paper is simple, but</w:t>
      </w:r>
      <w:r w:rsidR="00E738CE">
        <w:rPr>
          <w:rFonts w:ascii="Courier New" w:hAnsi="Courier New" w:cs="Courier New"/>
          <w:sz w:val="24"/>
          <w:szCs w:val="24"/>
        </w:rPr>
        <w:t xml:space="preserve"> the</w:t>
      </w:r>
      <w:r w:rsidRPr="006B25EF">
        <w:rPr>
          <w:rFonts w:ascii="Courier New" w:hAnsi="Courier New" w:cs="Courier New"/>
          <w:sz w:val="24"/>
          <w:szCs w:val="24"/>
        </w:rPr>
        <w:t xml:space="preserve"> evidence required to accomplish </w:t>
      </w:r>
      <w:r w:rsidR="007D5E3D">
        <w:rPr>
          <w:rFonts w:ascii="Courier New" w:hAnsi="Courier New" w:cs="Courier New"/>
          <w:sz w:val="24"/>
          <w:szCs w:val="24"/>
        </w:rPr>
        <w:t>such a goal is abundant. T</w:t>
      </w:r>
      <w:r w:rsidRPr="006B25EF">
        <w:rPr>
          <w:rFonts w:ascii="Courier New" w:hAnsi="Courier New" w:cs="Courier New"/>
          <w:sz w:val="24"/>
          <w:szCs w:val="24"/>
        </w:rPr>
        <w:t>he issue itself is divisive. Those who find themse</w:t>
      </w:r>
      <w:r w:rsidR="007D5E3D">
        <w:rPr>
          <w:rFonts w:ascii="Courier New" w:hAnsi="Courier New" w:cs="Courier New"/>
          <w:sz w:val="24"/>
          <w:szCs w:val="24"/>
        </w:rPr>
        <w:t>lves engaged in the use of certain</w:t>
      </w:r>
      <w:r w:rsidRPr="006B25EF">
        <w:rPr>
          <w:rFonts w:ascii="Courier New" w:hAnsi="Courier New" w:cs="Courier New"/>
          <w:sz w:val="24"/>
          <w:szCs w:val="24"/>
        </w:rPr>
        <w:t xml:space="preserve"> </w:t>
      </w:r>
      <w:r w:rsidR="001B54DE" w:rsidRPr="006B25EF">
        <w:rPr>
          <w:rFonts w:ascii="Courier New" w:hAnsi="Courier New" w:cs="Courier New"/>
          <w:sz w:val="24"/>
          <w:szCs w:val="24"/>
        </w:rPr>
        <w:t>types</w:t>
      </w:r>
      <w:r w:rsidRPr="006B25EF">
        <w:rPr>
          <w:rFonts w:ascii="Courier New" w:hAnsi="Courier New" w:cs="Courier New"/>
          <w:sz w:val="24"/>
          <w:szCs w:val="24"/>
        </w:rPr>
        <w:t xml:space="preserve"> of birth control will, after recognizing the validity of the evidence and the ethical problem</w:t>
      </w:r>
      <w:r w:rsidR="007D5E3D">
        <w:rPr>
          <w:rFonts w:ascii="Courier New" w:hAnsi="Courier New" w:cs="Courier New"/>
          <w:sz w:val="24"/>
          <w:szCs w:val="24"/>
        </w:rPr>
        <w:t>s</w:t>
      </w:r>
      <w:r w:rsidR="001B54DE" w:rsidRPr="006B25EF">
        <w:rPr>
          <w:rFonts w:ascii="Courier New" w:hAnsi="Courier New" w:cs="Courier New"/>
          <w:sz w:val="24"/>
          <w:szCs w:val="24"/>
        </w:rPr>
        <w:t xml:space="preserve"> of their use</w:t>
      </w:r>
      <w:r w:rsidR="007D5E3D">
        <w:rPr>
          <w:rFonts w:ascii="Courier New" w:hAnsi="Courier New" w:cs="Courier New"/>
          <w:sz w:val="24"/>
          <w:szCs w:val="24"/>
        </w:rPr>
        <w:t>s</w:t>
      </w:r>
      <w:r w:rsidR="001B54DE" w:rsidRPr="006B25EF">
        <w:rPr>
          <w:rFonts w:ascii="Courier New" w:hAnsi="Courier New" w:cs="Courier New"/>
          <w:sz w:val="24"/>
          <w:szCs w:val="24"/>
        </w:rPr>
        <w:t>,</w:t>
      </w:r>
      <w:r w:rsidRPr="006B25EF">
        <w:rPr>
          <w:rFonts w:ascii="Courier New" w:hAnsi="Courier New" w:cs="Courier New"/>
          <w:sz w:val="24"/>
          <w:szCs w:val="24"/>
        </w:rPr>
        <w:t xml:space="preserve"> be faced with a few realizations, and a few choices on </w:t>
      </w:r>
      <w:r w:rsidR="001B54DE" w:rsidRPr="006B25EF">
        <w:rPr>
          <w:rFonts w:ascii="Courier New" w:hAnsi="Courier New" w:cs="Courier New"/>
          <w:sz w:val="24"/>
          <w:szCs w:val="24"/>
        </w:rPr>
        <w:t xml:space="preserve">how to react. </w:t>
      </w:r>
      <w:r w:rsidR="007D5E3D">
        <w:rPr>
          <w:rFonts w:ascii="Courier New" w:hAnsi="Courier New" w:cs="Courier New"/>
          <w:sz w:val="24"/>
          <w:szCs w:val="24"/>
        </w:rPr>
        <w:t>These types of birth control</w:t>
      </w:r>
      <w:r w:rsidR="001B54DE" w:rsidRPr="006B25EF">
        <w:rPr>
          <w:rFonts w:ascii="Courier New" w:hAnsi="Courier New" w:cs="Courier New"/>
          <w:sz w:val="24"/>
          <w:szCs w:val="24"/>
        </w:rPr>
        <w:t xml:space="preserve"> will be listed further in the paper.</w:t>
      </w:r>
    </w:p>
    <w:p w14:paraId="51C35131" w14:textId="27580DE3" w:rsidR="00327989" w:rsidRPr="0082296C" w:rsidRDefault="0082296C" w:rsidP="00327989">
      <w:pPr>
        <w:spacing w:line="480" w:lineRule="auto"/>
        <w:ind w:firstLine="720"/>
        <w:jc w:val="center"/>
        <w:rPr>
          <w:rFonts w:ascii="Courier New" w:hAnsi="Courier New" w:cs="Courier New"/>
          <w:b/>
          <w:sz w:val="24"/>
          <w:szCs w:val="24"/>
        </w:rPr>
      </w:pPr>
      <w:r w:rsidRPr="0082296C">
        <w:rPr>
          <w:rFonts w:ascii="Courier New" w:hAnsi="Courier New" w:cs="Courier New"/>
          <w:b/>
          <w:sz w:val="24"/>
          <w:szCs w:val="24"/>
        </w:rPr>
        <w:t>DEFINITION OF TERMS</w:t>
      </w:r>
    </w:p>
    <w:p w14:paraId="34D1CAFA" w14:textId="50AC879B" w:rsidR="00980A24" w:rsidRDefault="001B54DE" w:rsidP="00A751C1">
      <w:pPr>
        <w:spacing w:line="480" w:lineRule="auto"/>
        <w:rPr>
          <w:rFonts w:ascii="Courier New" w:hAnsi="Courier New" w:cs="Courier New"/>
          <w:sz w:val="24"/>
          <w:szCs w:val="24"/>
        </w:rPr>
      </w:pPr>
      <w:r w:rsidRPr="006B25EF">
        <w:rPr>
          <w:rFonts w:ascii="Courier New" w:hAnsi="Courier New" w:cs="Courier New"/>
          <w:sz w:val="24"/>
          <w:szCs w:val="24"/>
        </w:rPr>
        <w:tab/>
        <w:t>The contention of this paper is to condemn any birth control method that does result, or can result</w:t>
      </w:r>
      <w:r w:rsidR="00E153B3">
        <w:rPr>
          <w:rFonts w:ascii="Courier New" w:hAnsi="Courier New" w:cs="Courier New"/>
          <w:sz w:val="24"/>
          <w:szCs w:val="24"/>
        </w:rPr>
        <w:t>,</w:t>
      </w:r>
      <w:r w:rsidRPr="006B25EF">
        <w:rPr>
          <w:rFonts w:ascii="Courier New" w:hAnsi="Courier New" w:cs="Courier New"/>
          <w:sz w:val="24"/>
          <w:szCs w:val="24"/>
        </w:rPr>
        <w:t xml:space="preserve"> in the death of a newly conceived child. Several terms will need to be defined, beginning with conception. </w:t>
      </w:r>
    </w:p>
    <w:p w14:paraId="7B857591" w14:textId="014C5CB5" w:rsidR="00980A24" w:rsidRDefault="001B54DE" w:rsidP="00980A24">
      <w:pPr>
        <w:spacing w:line="480" w:lineRule="auto"/>
        <w:ind w:firstLine="720"/>
        <w:rPr>
          <w:rFonts w:ascii="Courier New" w:hAnsi="Courier New" w:cs="Courier New"/>
          <w:sz w:val="24"/>
          <w:szCs w:val="24"/>
        </w:rPr>
      </w:pPr>
      <w:r w:rsidRPr="006B25EF">
        <w:rPr>
          <w:rFonts w:ascii="Courier New" w:hAnsi="Courier New" w:cs="Courier New"/>
          <w:sz w:val="24"/>
          <w:szCs w:val="24"/>
        </w:rPr>
        <w:lastRenderedPageBreak/>
        <w:t xml:space="preserve">Conception is the point at which </w:t>
      </w:r>
      <w:r w:rsidR="00A25899" w:rsidRPr="006B25EF">
        <w:rPr>
          <w:rFonts w:ascii="Courier New" w:hAnsi="Courier New" w:cs="Courier New"/>
          <w:sz w:val="24"/>
          <w:szCs w:val="24"/>
        </w:rPr>
        <w:t>a sperm cell fertilizes an egg.</w:t>
      </w:r>
      <w:r w:rsidR="00701655">
        <w:rPr>
          <w:rFonts w:ascii="Courier New" w:hAnsi="Courier New" w:cs="Courier New"/>
          <w:sz w:val="24"/>
          <w:szCs w:val="24"/>
        </w:rPr>
        <w:t xml:space="preserve"> </w:t>
      </w:r>
      <w:r w:rsidR="00701655" w:rsidRPr="006B25EF">
        <w:rPr>
          <w:rStyle w:val="Strong"/>
          <w:rFonts w:ascii="Courier New" w:hAnsi="Courier New" w:cs="Courier New"/>
          <w:b w:val="0"/>
          <w:bCs w:val="0"/>
          <w:sz w:val="24"/>
          <w:szCs w:val="24"/>
        </w:rPr>
        <w:t xml:space="preserve">“after fertilization has taken place a new </w:t>
      </w:r>
      <w:r w:rsidR="00701655">
        <w:rPr>
          <w:rStyle w:val="Strong"/>
          <w:rFonts w:ascii="Courier New" w:hAnsi="Courier New" w:cs="Courier New"/>
          <w:b w:val="0"/>
          <w:bCs w:val="0"/>
          <w:sz w:val="24"/>
          <w:szCs w:val="24"/>
        </w:rPr>
        <w:t>human being has come into being</w:t>
      </w:r>
      <w:r w:rsidR="00701655" w:rsidRPr="006B25EF">
        <w:rPr>
          <w:rStyle w:val="Strong"/>
          <w:rFonts w:ascii="Courier New" w:hAnsi="Courier New" w:cs="Courier New"/>
          <w:b w:val="0"/>
          <w:bCs w:val="0"/>
          <w:sz w:val="24"/>
          <w:szCs w:val="24"/>
        </w:rPr>
        <w:t>”</w:t>
      </w:r>
      <w:r w:rsidR="00701655">
        <w:rPr>
          <w:rStyle w:val="Strong"/>
          <w:rFonts w:ascii="Courier New" w:hAnsi="Courier New" w:cs="Courier New"/>
          <w:b w:val="0"/>
          <w:bCs w:val="0"/>
          <w:sz w:val="24"/>
          <w:szCs w:val="24"/>
        </w:rPr>
        <w:t xml:space="preserve"> </w:t>
      </w:r>
      <w:r w:rsidR="00701655" w:rsidRPr="006B25EF">
        <w:rPr>
          <w:rStyle w:val="Strong"/>
          <w:rFonts w:ascii="Courier New" w:hAnsi="Courier New" w:cs="Courier New"/>
          <w:b w:val="0"/>
          <w:bCs w:val="0"/>
          <w:sz w:val="24"/>
          <w:szCs w:val="24"/>
        </w:rPr>
        <w:t>(</w:t>
      </w:r>
      <w:proofErr w:type="spellStart"/>
      <w:r w:rsidR="008D351A" w:rsidRPr="006B25EF">
        <w:rPr>
          <w:rStyle w:val="Strong"/>
          <w:rFonts w:ascii="Courier New" w:hAnsi="Courier New" w:cs="Courier New"/>
          <w:b w:val="0"/>
          <w:bCs w:val="0"/>
          <w:sz w:val="24"/>
          <w:szCs w:val="24"/>
        </w:rPr>
        <w:t>LeJeune</w:t>
      </w:r>
      <w:proofErr w:type="spellEnd"/>
      <w:r w:rsidR="008D351A">
        <w:rPr>
          <w:rStyle w:val="Strong"/>
          <w:rFonts w:ascii="Courier New" w:hAnsi="Courier New" w:cs="Courier New"/>
          <w:b w:val="0"/>
          <w:bCs w:val="0"/>
          <w:sz w:val="24"/>
          <w:szCs w:val="24"/>
        </w:rPr>
        <w:t>,</w:t>
      </w:r>
      <w:r w:rsidR="00701655" w:rsidRPr="006B25EF">
        <w:rPr>
          <w:rStyle w:val="Strong"/>
          <w:rFonts w:ascii="Courier New" w:hAnsi="Courier New" w:cs="Courier New"/>
          <w:b w:val="0"/>
          <w:bCs w:val="0"/>
          <w:sz w:val="24"/>
          <w:szCs w:val="24"/>
        </w:rPr>
        <w:t xml:space="preserve"> 97</w:t>
      </w:r>
      <w:r w:rsidR="00701655" w:rsidRPr="006B25EF">
        <w:rPr>
          <w:rStyle w:val="Strong"/>
          <w:rFonts w:ascii="Courier New" w:hAnsi="Courier New" w:cs="Courier New"/>
          <w:b w:val="0"/>
          <w:bCs w:val="0"/>
          <w:sz w:val="24"/>
          <w:szCs w:val="24"/>
          <w:vertAlign w:val="superscript"/>
        </w:rPr>
        <w:t>th</w:t>
      </w:r>
      <w:r w:rsidR="00701655" w:rsidRPr="006B25EF">
        <w:rPr>
          <w:rStyle w:val="Strong"/>
          <w:rFonts w:ascii="Courier New" w:hAnsi="Courier New" w:cs="Courier New"/>
          <w:b w:val="0"/>
          <w:bCs w:val="0"/>
          <w:sz w:val="24"/>
          <w:szCs w:val="24"/>
        </w:rPr>
        <w:t xml:space="preserve"> Congress 1</w:t>
      </w:r>
      <w:r w:rsidR="00701655" w:rsidRPr="006B25EF">
        <w:rPr>
          <w:rStyle w:val="Strong"/>
          <w:rFonts w:ascii="Courier New" w:hAnsi="Courier New" w:cs="Courier New"/>
          <w:b w:val="0"/>
          <w:bCs w:val="0"/>
          <w:sz w:val="24"/>
          <w:szCs w:val="24"/>
          <w:vertAlign w:val="superscript"/>
        </w:rPr>
        <w:t>st</w:t>
      </w:r>
      <w:r w:rsidR="00701655" w:rsidRPr="006B25EF">
        <w:rPr>
          <w:rStyle w:val="Strong"/>
          <w:rFonts w:ascii="Courier New" w:hAnsi="Courier New" w:cs="Courier New"/>
          <w:b w:val="0"/>
          <w:bCs w:val="0"/>
          <w:sz w:val="24"/>
          <w:szCs w:val="24"/>
        </w:rPr>
        <w:t xml:space="preserve"> session 1981</w:t>
      </w:r>
      <w:r w:rsidR="00701655">
        <w:rPr>
          <w:rStyle w:val="Strong"/>
          <w:rFonts w:ascii="Courier New" w:hAnsi="Courier New" w:cs="Courier New"/>
          <w:b w:val="0"/>
          <w:bCs w:val="0"/>
          <w:sz w:val="24"/>
          <w:szCs w:val="24"/>
        </w:rPr>
        <w:t>).</w:t>
      </w:r>
      <w:r w:rsidR="00701655" w:rsidRPr="006B25EF">
        <w:rPr>
          <w:rStyle w:val="Strong"/>
          <w:rFonts w:ascii="Courier New" w:hAnsi="Courier New" w:cs="Courier New"/>
          <w:b w:val="0"/>
          <w:bCs w:val="0"/>
          <w:sz w:val="24"/>
          <w:szCs w:val="24"/>
        </w:rPr>
        <w:t xml:space="preserve"> </w:t>
      </w:r>
      <w:r w:rsidR="00A25899" w:rsidRPr="006B25EF">
        <w:rPr>
          <w:rFonts w:ascii="Courier New" w:hAnsi="Courier New" w:cs="Courier New"/>
          <w:sz w:val="24"/>
          <w:szCs w:val="24"/>
        </w:rPr>
        <w:t xml:space="preserve"> </w:t>
      </w:r>
      <w:r w:rsidR="00980A24">
        <w:rPr>
          <w:rFonts w:ascii="Courier New" w:hAnsi="Courier New" w:cs="Courier New"/>
          <w:sz w:val="24"/>
          <w:szCs w:val="24"/>
        </w:rPr>
        <w:t>It happens after one out of a couple hundred million sperm successfully break through the membrane of an egg released by t</w:t>
      </w:r>
      <w:r w:rsidR="0051723D">
        <w:rPr>
          <w:rFonts w:ascii="Courier New" w:hAnsi="Courier New" w:cs="Courier New"/>
          <w:sz w:val="24"/>
          <w:szCs w:val="24"/>
        </w:rPr>
        <w:t>he mother, ready for fertilization. (See the figure below</w:t>
      </w:r>
      <w:r w:rsidR="00E153B3">
        <w:rPr>
          <w:rFonts w:ascii="Courier New" w:hAnsi="Courier New" w:cs="Courier New"/>
          <w:sz w:val="24"/>
          <w:szCs w:val="24"/>
        </w:rPr>
        <w:t>.</w:t>
      </w:r>
      <w:r w:rsidR="0051723D">
        <w:rPr>
          <w:rFonts w:ascii="Courier New" w:hAnsi="Courier New" w:cs="Courier New"/>
          <w:sz w:val="24"/>
          <w:szCs w:val="24"/>
        </w:rPr>
        <w:t>)</w:t>
      </w:r>
    </w:p>
    <w:p w14:paraId="120DC765" w14:textId="6195AC3F" w:rsidR="0051723D" w:rsidRDefault="0051723D" w:rsidP="00980A24">
      <w:pPr>
        <w:spacing w:line="480" w:lineRule="auto"/>
        <w:ind w:firstLine="720"/>
        <w:rPr>
          <w:rFonts w:ascii="Courier New" w:hAnsi="Courier New" w:cs="Courier New"/>
          <w:sz w:val="24"/>
          <w:szCs w:val="24"/>
        </w:rPr>
      </w:pPr>
      <w:r>
        <w:rPr>
          <w:rFonts w:ascii="Courier New" w:hAnsi="Courier New" w:cs="Courier New"/>
          <w:noProof/>
          <w:sz w:val="24"/>
          <w:szCs w:val="24"/>
        </w:rPr>
        <w:drawing>
          <wp:inline distT="0" distB="0" distL="0" distR="0" wp14:anchorId="78E01B80" wp14:editId="0B65F5DC">
            <wp:extent cx="5476875" cy="4114800"/>
            <wp:effectExtent l="0" t="0" r="9525" b="0"/>
            <wp:docPr id="9" name="Picture 9" descr="C:\Users\Scott Ingram\AppData\Local\Microsoft\Windows\INetCache\Content.Word\pregnancy-week-2-fertil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cott Ingram\AppData\Local\Microsoft\Windows\INetCache\Content.Word\pregnancy-week-2-fertiliza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4114800"/>
                    </a:xfrm>
                    <a:prstGeom prst="rect">
                      <a:avLst/>
                    </a:prstGeom>
                    <a:noFill/>
                    <a:ln>
                      <a:noFill/>
                    </a:ln>
                  </pic:spPr>
                </pic:pic>
              </a:graphicData>
            </a:graphic>
          </wp:inline>
        </w:drawing>
      </w:r>
    </w:p>
    <w:p w14:paraId="7B158AF2" w14:textId="4D3AEC68" w:rsidR="00980A24" w:rsidRDefault="00A25899" w:rsidP="00980A24">
      <w:pPr>
        <w:spacing w:line="480" w:lineRule="auto"/>
        <w:ind w:firstLine="720"/>
        <w:rPr>
          <w:rFonts w:ascii="Courier New" w:hAnsi="Courier New" w:cs="Courier New"/>
          <w:sz w:val="24"/>
          <w:szCs w:val="24"/>
        </w:rPr>
      </w:pPr>
      <w:r w:rsidRPr="006B25EF">
        <w:rPr>
          <w:rFonts w:ascii="Courier New" w:hAnsi="Courier New" w:cs="Courier New"/>
          <w:sz w:val="24"/>
          <w:szCs w:val="24"/>
        </w:rPr>
        <w:t xml:space="preserve">Implantation is the point at which the child attaches itself to the </w:t>
      </w:r>
      <w:r w:rsidR="00D86A1D" w:rsidRPr="006B25EF">
        <w:rPr>
          <w:rFonts w:ascii="Courier New" w:hAnsi="Courier New" w:cs="Courier New"/>
          <w:sz w:val="24"/>
          <w:szCs w:val="24"/>
        </w:rPr>
        <w:t>mother’s</w:t>
      </w:r>
      <w:r w:rsidRPr="006B25EF">
        <w:rPr>
          <w:rFonts w:ascii="Courier New" w:hAnsi="Courier New" w:cs="Courier New"/>
          <w:sz w:val="24"/>
          <w:szCs w:val="24"/>
        </w:rPr>
        <w:t xml:space="preserve"> uterus</w:t>
      </w:r>
      <w:r w:rsidR="004A608C">
        <w:rPr>
          <w:rFonts w:ascii="Courier New" w:hAnsi="Courier New" w:cs="Courier New"/>
          <w:sz w:val="24"/>
          <w:szCs w:val="24"/>
        </w:rPr>
        <w:t xml:space="preserve"> (www.webmd.com)</w:t>
      </w:r>
      <w:r w:rsidRPr="006B25EF">
        <w:rPr>
          <w:rFonts w:ascii="Courier New" w:hAnsi="Courier New" w:cs="Courier New"/>
          <w:sz w:val="24"/>
          <w:szCs w:val="24"/>
        </w:rPr>
        <w:t xml:space="preserve">. </w:t>
      </w:r>
      <w:r w:rsidR="00980A24">
        <w:rPr>
          <w:rFonts w:ascii="Courier New" w:hAnsi="Courier New" w:cs="Courier New"/>
          <w:sz w:val="24"/>
          <w:szCs w:val="24"/>
        </w:rPr>
        <w:t xml:space="preserve">Implantation is the point at which the earliest stage of the new child, the blastocyst, embeds itself into the wall of the uterus. </w:t>
      </w:r>
      <w:r w:rsidR="00980A24">
        <w:rPr>
          <w:rFonts w:ascii="Courier New" w:hAnsi="Courier New" w:cs="Courier New"/>
          <w:sz w:val="24"/>
          <w:szCs w:val="24"/>
        </w:rPr>
        <w:lastRenderedPageBreak/>
        <w:t>This is the stage with which this writing is largely concerned because it is at this stage that hormonal birth control containing the progesterone hormones may cause a chemical</w:t>
      </w:r>
      <w:r w:rsidR="0051723D">
        <w:rPr>
          <w:rFonts w:ascii="Courier New" w:hAnsi="Courier New" w:cs="Courier New"/>
          <w:sz w:val="24"/>
          <w:szCs w:val="24"/>
        </w:rPr>
        <w:t xml:space="preserve"> abortion. (See the figure on the next page</w:t>
      </w:r>
      <w:r w:rsidR="00980A24">
        <w:rPr>
          <w:rFonts w:ascii="Courier New" w:hAnsi="Courier New" w:cs="Courier New"/>
          <w:sz w:val="24"/>
          <w:szCs w:val="24"/>
        </w:rPr>
        <w:t xml:space="preserve">) </w:t>
      </w:r>
    </w:p>
    <w:p w14:paraId="2CD031C7" w14:textId="24C4133C" w:rsidR="00980A24" w:rsidRDefault="00980A24" w:rsidP="00980A24">
      <w:pPr>
        <w:spacing w:line="480" w:lineRule="auto"/>
        <w:ind w:firstLine="720"/>
        <w:rPr>
          <w:rFonts w:ascii="Courier New" w:hAnsi="Courier New" w:cs="Courier New"/>
          <w:sz w:val="24"/>
          <w:szCs w:val="24"/>
        </w:rPr>
      </w:pPr>
      <w:r>
        <w:rPr>
          <w:rFonts w:ascii="Courier New" w:hAnsi="Courier New" w:cs="Courier New"/>
          <w:noProof/>
          <w:sz w:val="24"/>
          <w:szCs w:val="24"/>
        </w:rPr>
        <w:drawing>
          <wp:inline distT="0" distB="0" distL="0" distR="0" wp14:anchorId="51FF6717" wp14:editId="6A644BFD">
            <wp:extent cx="5476875" cy="4114800"/>
            <wp:effectExtent l="0" t="0" r="9525" b="0"/>
            <wp:docPr id="8" name="Picture 8" descr="C:\Users\Scott Ingram\AppData\Local\Microsoft\Windows\INetCache\Content.Word\pregnancy-week-3-blastocycst_4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cott Ingram\AppData\Local\Microsoft\Windows\INetCache\Content.Word\pregnancy-week-3-blastocycst_4x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4114800"/>
                    </a:xfrm>
                    <a:prstGeom prst="rect">
                      <a:avLst/>
                    </a:prstGeom>
                    <a:noFill/>
                    <a:ln>
                      <a:noFill/>
                    </a:ln>
                  </pic:spPr>
                </pic:pic>
              </a:graphicData>
            </a:graphic>
          </wp:inline>
        </w:drawing>
      </w:r>
    </w:p>
    <w:p w14:paraId="2BE59B67" w14:textId="4212DA0B" w:rsidR="00D15C42" w:rsidRDefault="00D86A1D" w:rsidP="00980A24">
      <w:pPr>
        <w:spacing w:line="480" w:lineRule="auto"/>
        <w:ind w:firstLine="720"/>
        <w:rPr>
          <w:rFonts w:ascii="Courier New" w:hAnsi="Courier New" w:cs="Courier New"/>
          <w:sz w:val="24"/>
          <w:szCs w:val="24"/>
        </w:rPr>
      </w:pPr>
      <w:r w:rsidRPr="006B25EF">
        <w:rPr>
          <w:rFonts w:ascii="Courier New" w:hAnsi="Courier New" w:cs="Courier New"/>
          <w:sz w:val="24"/>
          <w:szCs w:val="24"/>
        </w:rPr>
        <w:t>Hormonal in</w:t>
      </w:r>
      <w:r w:rsidR="009F097B">
        <w:rPr>
          <w:rFonts w:ascii="Courier New" w:hAnsi="Courier New" w:cs="Courier New"/>
          <w:sz w:val="24"/>
          <w:szCs w:val="24"/>
        </w:rPr>
        <w:t xml:space="preserve"> the term</w:t>
      </w:r>
      <w:r w:rsidRPr="006B25EF">
        <w:rPr>
          <w:rFonts w:ascii="Courier New" w:hAnsi="Courier New" w:cs="Courier New"/>
          <w:sz w:val="24"/>
          <w:szCs w:val="24"/>
        </w:rPr>
        <w:t xml:space="preserve"> hormonal birth control, refers to </w:t>
      </w:r>
      <w:r w:rsidR="008320A3">
        <w:rPr>
          <w:rFonts w:ascii="Courier New" w:hAnsi="Courier New" w:cs="Courier New"/>
          <w:sz w:val="24"/>
          <w:szCs w:val="24"/>
        </w:rPr>
        <w:t xml:space="preserve">the </w:t>
      </w:r>
      <w:r w:rsidRPr="006B25EF">
        <w:rPr>
          <w:rFonts w:ascii="Courier New" w:hAnsi="Courier New" w:cs="Courier New"/>
          <w:sz w:val="24"/>
          <w:szCs w:val="24"/>
        </w:rPr>
        <w:t>chemicals which alter the female body and/or it’s processes and birth control is any means that seeks to prevent conception.</w:t>
      </w:r>
    </w:p>
    <w:p w14:paraId="44D80572" w14:textId="4ACBA189" w:rsidR="00D15C42" w:rsidRDefault="00D15C42" w:rsidP="00D15C42">
      <w:pPr>
        <w:spacing w:line="480" w:lineRule="auto"/>
        <w:rPr>
          <w:rFonts w:ascii="Courier New" w:hAnsi="Courier New" w:cs="Courier New"/>
          <w:sz w:val="24"/>
          <w:szCs w:val="24"/>
        </w:rPr>
      </w:pPr>
      <w:r>
        <w:rPr>
          <w:rFonts w:ascii="Courier New" w:hAnsi="Courier New" w:cs="Courier New"/>
          <w:sz w:val="24"/>
          <w:szCs w:val="24"/>
        </w:rPr>
        <w:tab/>
        <w:t xml:space="preserve">Pre-conception is any method of birth control that prevents conception from taking place. These are sometimes </w:t>
      </w:r>
      <w:r>
        <w:rPr>
          <w:rFonts w:ascii="Courier New" w:hAnsi="Courier New" w:cs="Courier New"/>
          <w:sz w:val="24"/>
          <w:szCs w:val="24"/>
        </w:rPr>
        <w:lastRenderedPageBreak/>
        <w:t>hormonal methods, barrier methods, natural family planning, and barrier methods.</w:t>
      </w:r>
    </w:p>
    <w:p w14:paraId="0100F28B" w14:textId="7701F6CE" w:rsidR="00D15C42" w:rsidRDefault="00D15C42" w:rsidP="00D15C42">
      <w:pPr>
        <w:spacing w:line="480" w:lineRule="auto"/>
        <w:rPr>
          <w:rFonts w:ascii="Courier New" w:hAnsi="Courier New" w:cs="Courier New"/>
          <w:sz w:val="24"/>
          <w:szCs w:val="24"/>
        </w:rPr>
      </w:pPr>
      <w:r>
        <w:rPr>
          <w:rFonts w:ascii="Courier New" w:hAnsi="Courier New" w:cs="Courier New"/>
          <w:sz w:val="24"/>
          <w:szCs w:val="24"/>
        </w:rPr>
        <w:tab/>
        <w:t xml:space="preserve">Post-conception is any method that prevents the then existing pregnancy from going forward. This can be a hormonal method, </w:t>
      </w:r>
      <w:r w:rsidR="005D0FA8">
        <w:rPr>
          <w:rFonts w:ascii="Courier New" w:hAnsi="Courier New" w:cs="Courier New"/>
          <w:sz w:val="24"/>
          <w:szCs w:val="24"/>
        </w:rPr>
        <w:t xml:space="preserve">Intrauterine device (IUD) [sometimes a copper insert], the “Plan B” pill or morning after pill, physical abortions involving surgical equipment and an abortion practitioner, or other chemical methods. There are also self-induced abortion methods such as drinking alcohol in abundance until the baby dies, or purposefully causing physical trauma to the area of the body where the baby is growing. This is not an exhaustive </w:t>
      </w:r>
      <w:proofErr w:type="gramStart"/>
      <w:r w:rsidR="005D0FA8">
        <w:rPr>
          <w:rFonts w:ascii="Courier New" w:hAnsi="Courier New" w:cs="Courier New"/>
          <w:sz w:val="24"/>
          <w:szCs w:val="24"/>
        </w:rPr>
        <w:t>list</w:t>
      </w:r>
      <w:proofErr w:type="gramEnd"/>
      <w:r w:rsidR="005D0FA8">
        <w:rPr>
          <w:rFonts w:ascii="Courier New" w:hAnsi="Courier New" w:cs="Courier New"/>
          <w:sz w:val="24"/>
          <w:szCs w:val="24"/>
        </w:rPr>
        <w:t xml:space="preserve"> but it provides enough examples to satisfy the definition.</w:t>
      </w:r>
      <w:r w:rsidR="00F01979">
        <w:rPr>
          <w:rFonts w:ascii="Courier New" w:hAnsi="Courier New" w:cs="Courier New"/>
          <w:sz w:val="24"/>
          <w:szCs w:val="24"/>
        </w:rPr>
        <w:t xml:space="preserve"> The fact is this: All pre-conception methods are birth control but not all birth control methods are pre-conception, some are abortive.</w:t>
      </w:r>
    </w:p>
    <w:p w14:paraId="1406B116" w14:textId="6A66584F" w:rsidR="001B54DE" w:rsidRPr="006B25EF" w:rsidRDefault="00D86A1D" w:rsidP="00980A24">
      <w:pPr>
        <w:spacing w:line="480" w:lineRule="auto"/>
        <w:ind w:firstLine="720"/>
        <w:rPr>
          <w:rFonts w:ascii="Courier New" w:hAnsi="Courier New" w:cs="Courier New"/>
          <w:sz w:val="24"/>
          <w:szCs w:val="24"/>
        </w:rPr>
      </w:pPr>
      <w:r w:rsidRPr="006B25EF">
        <w:rPr>
          <w:rFonts w:ascii="Courier New" w:hAnsi="Courier New" w:cs="Courier New"/>
          <w:sz w:val="24"/>
          <w:szCs w:val="24"/>
        </w:rPr>
        <w:t xml:space="preserve"> There may be other terms that will be defined as we </w:t>
      </w:r>
      <w:r w:rsidR="00BE172E" w:rsidRPr="006B25EF">
        <w:rPr>
          <w:rFonts w:ascii="Courier New" w:hAnsi="Courier New" w:cs="Courier New"/>
          <w:sz w:val="24"/>
          <w:szCs w:val="24"/>
        </w:rPr>
        <w:t>go,</w:t>
      </w:r>
      <w:r w:rsidRPr="006B25EF">
        <w:rPr>
          <w:rFonts w:ascii="Courier New" w:hAnsi="Courier New" w:cs="Courier New"/>
          <w:sz w:val="24"/>
          <w:szCs w:val="24"/>
        </w:rPr>
        <w:t xml:space="preserve"> and the ones given are simple but important for the discussion. </w:t>
      </w:r>
      <w:r w:rsidR="003E69DE" w:rsidRPr="006B25EF">
        <w:rPr>
          <w:rFonts w:ascii="Courier New" w:hAnsi="Courier New" w:cs="Courier New"/>
          <w:sz w:val="24"/>
          <w:szCs w:val="24"/>
        </w:rPr>
        <w:t>The second goal, although the priority and reason for writing, is to convince those who are using the discussed methods to stop immediately and seek a</w:t>
      </w:r>
      <w:r w:rsidR="00787CDC" w:rsidRPr="006B25EF">
        <w:rPr>
          <w:rFonts w:ascii="Courier New" w:hAnsi="Courier New" w:cs="Courier New"/>
          <w:sz w:val="24"/>
          <w:szCs w:val="24"/>
        </w:rPr>
        <w:t xml:space="preserve"> homicide risk free method of birth control.</w:t>
      </w:r>
    </w:p>
    <w:p w14:paraId="12FB0269" w14:textId="0D3DB770" w:rsidR="004E7C67" w:rsidRPr="00B31A90" w:rsidRDefault="00787CDC" w:rsidP="00B31A90">
      <w:pPr>
        <w:spacing w:line="480" w:lineRule="auto"/>
        <w:rPr>
          <w:rFonts w:ascii="Courier New" w:hAnsi="Courier New" w:cs="Courier New"/>
          <w:sz w:val="24"/>
          <w:szCs w:val="24"/>
        </w:rPr>
      </w:pPr>
      <w:r w:rsidRPr="006B25EF">
        <w:rPr>
          <w:rFonts w:ascii="Courier New" w:hAnsi="Courier New" w:cs="Courier New"/>
          <w:sz w:val="24"/>
          <w:szCs w:val="24"/>
        </w:rPr>
        <w:lastRenderedPageBreak/>
        <w:tab/>
        <w:t>The goals of the paper will be accomplished by presenting adequate scientific evidence and doctors statements regarding the effects of hormonal birth control on the female body. We will discuss the history of hormonal birth control, the hormones themselves</w:t>
      </w:r>
      <w:r w:rsidR="008320A3">
        <w:rPr>
          <w:rFonts w:ascii="Courier New" w:hAnsi="Courier New" w:cs="Courier New"/>
          <w:sz w:val="24"/>
          <w:szCs w:val="24"/>
        </w:rPr>
        <w:t xml:space="preserve">, the methods of delivery used, </w:t>
      </w:r>
      <w:r w:rsidRPr="006B25EF">
        <w:rPr>
          <w:rFonts w:ascii="Courier New" w:hAnsi="Courier New" w:cs="Courier New"/>
          <w:sz w:val="24"/>
          <w:szCs w:val="24"/>
        </w:rPr>
        <w:t>the common ign</w:t>
      </w:r>
      <w:r w:rsidR="00B348C2" w:rsidRPr="006B25EF">
        <w:rPr>
          <w:rFonts w:ascii="Courier New" w:hAnsi="Courier New" w:cs="Courier New"/>
          <w:sz w:val="24"/>
          <w:szCs w:val="24"/>
        </w:rPr>
        <w:t>orance on the subject that makes it a mostly unseen moral crisis, the ethical problem, how one may react to the problem when they are informed or discover it exists, what choices they may make regarding the problem, and alternatives to using the current hormonal birth control options.</w:t>
      </w:r>
    </w:p>
    <w:p w14:paraId="1F19C7B1" w14:textId="5D6876B0" w:rsidR="001D1296" w:rsidRPr="006B25EF" w:rsidRDefault="00555A9A" w:rsidP="00555A9A">
      <w:pPr>
        <w:spacing w:line="480" w:lineRule="auto"/>
        <w:ind w:left="720" w:hanging="720"/>
        <w:jc w:val="center"/>
        <w:rPr>
          <w:rFonts w:ascii="Courier New" w:hAnsi="Courier New" w:cs="Courier New"/>
          <w:b/>
          <w:sz w:val="24"/>
          <w:szCs w:val="24"/>
        </w:rPr>
      </w:pPr>
      <w:r>
        <w:rPr>
          <w:rFonts w:ascii="Courier New" w:hAnsi="Courier New" w:cs="Courier New"/>
          <w:b/>
          <w:sz w:val="24"/>
          <w:szCs w:val="24"/>
        </w:rPr>
        <w:t xml:space="preserve">THE </w:t>
      </w:r>
      <w:r w:rsidR="00AE61A9">
        <w:rPr>
          <w:rFonts w:ascii="Courier New" w:hAnsi="Courier New" w:cs="Courier New"/>
          <w:b/>
          <w:sz w:val="24"/>
          <w:szCs w:val="24"/>
        </w:rPr>
        <w:t>PROBLEM</w:t>
      </w:r>
    </w:p>
    <w:p w14:paraId="1D81A2C9" w14:textId="7576B244" w:rsidR="00B31A90" w:rsidRPr="00B31A90" w:rsidRDefault="00A32336" w:rsidP="0065498E">
      <w:pPr>
        <w:spacing w:line="480" w:lineRule="auto"/>
        <w:ind w:firstLine="720"/>
        <w:rPr>
          <w:rFonts w:ascii="Courier New" w:hAnsi="Courier New" w:cs="Courier New"/>
          <w:b/>
          <w:sz w:val="24"/>
          <w:szCs w:val="24"/>
        </w:rPr>
      </w:pPr>
      <w:r w:rsidRPr="006B25EF">
        <w:rPr>
          <w:rFonts w:ascii="Courier New" w:hAnsi="Courier New" w:cs="Courier New"/>
          <w:sz w:val="24"/>
          <w:szCs w:val="24"/>
        </w:rPr>
        <w:t xml:space="preserve">Stated </w:t>
      </w:r>
      <w:r w:rsidR="00536B1A">
        <w:rPr>
          <w:rFonts w:ascii="Courier New" w:hAnsi="Courier New" w:cs="Courier New"/>
          <w:sz w:val="24"/>
          <w:szCs w:val="24"/>
        </w:rPr>
        <w:t>briefly</w:t>
      </w:r>
      <w:r w:rsidRPr="006B25EF">
        <w:rPr>
          <w:rFonts w:ascii="Courier New" w:hAnsi="Courier New" w:cs="Courier New"/>
          <w:sz w:val="24"/>
          <w:szCs w:val="24"/>
        </w:rPr>
        <w:t>, the problem is that ce</w:t>
      </w:r>
      <w:r w:rsidR="00D2579C">
        <w:rPr>
          <w:rFonts w:ascii="Courier New" w:hAnsi="Courier New" w:cs="Courier New"/>
          <w:sz w:val="24"/>
          <w:szCs w:val="24"/>
        </w:rPr>
        <w:t>rtain hormones contained within</w:t>
      </w:r>
      <w:r w:rsidRPr="006B25EF">
        <w:rPr>
          <w:rFonts w:ascii="Courier New" w:hAnsi="Courier New" w:cs="Courier New"/>
          <w:sz w:val="24"/>
          <w:szCs w:val="24"/>
        </w:rPr>
        <w:t xml:space="preserve"> modern birth control treatments, such as pills, patches, IUDs, and injections directly cause children in the first week of their </w:t>
      </w:r>
      <w:r w:rsidR="00D2579C">
        <w:rPr>
          <w:rFonts w:ascii="Courier New" w:hAnsi="Courier New" w:cs="Courier New"/>
          <w:sz w:val="24"/>
          <w:szCs w:val="24"/>
        </w:rPr>
        <w:t>lives</w:t>
      </w:r>
      <w:r w:rsidRPr="006B25EF">
        <w:rPr>
          <w:rFonts w:ascii="Courier New" w:hAnsi="Courier New" w:cs="Courier New"/>
          <w:sz w:val="24"/>
          <w:szCs w:val="24"/>
        </w:rPr>
        <w:t xml:space="preserve"> to die inside the mother’s body. This is not the only problem that must be faced </w:t>
      </w:r>
      <w:r w:rsidR="00775358">
        <w:rPr>
          <w:rFonts w:ascii="Courier New" w:hAnsi="Courier New" w:cs="Courier New"/>
          <w:sz w:val="24"/>
          <w:szCs w:val="24"/>
        </w:rPr>
        <w:t xml:space="preserve">while studying this </w:t>
      </w:r>
      <w:r w:rsidRPr="006B25EF">
        <w:rPr>
          <w:rFonts w:ascii="Courier New" w:hAnsi="Courier New" w:cs="Courier New"/>
          <w:sz w:val="24"/>
          <w:szCs w:val="24"/>
        </w:rPr>
        <w:t>subject</w:t>
      </w:r>
    </w:p>
    <w:p w14:paraId="35466D7D" w14:textId="072D75CE" w:rsidR="001D1296" w:rsidRPr="006B25EF" w:rsidRDefault="001D1296" w:rsidP="001D1296">
      <w:pPr>
        <w:spacing w:line="480" w:lineRule="auto"/>
        <w:rPr>
          <w:rFonts w:ascii="Courier New" w:hAnsi="Courier New" w:cs="Courier New"/>
          <w:sz w:val="24"/>
          <w:szCs w:val="24"/>
        </w:rPr>
      </w:pPr>
      <w:r w:rsidRPr="006B25EF">
        <w:rPr>
          <w:rFonts w:ascii="Courier New" w:hAnsi="Courier New" w:cs="Courier New"/>
          <w:b/>
          <w:sz w:val="24"/>
          <w:szCs w:val="24"/>
        </w:rPr>
        <w:tab/>
      </w:r>
      <w:r w:rsidR="00A32336" w:rsidRPr="006B25EF">
        <w:rPr>
          <w:rFonts w:ascii="Courier New" w:hAnsi="Courier New" w:cs="Courier New"/>
          <w:sz w:val="24"/>
          <w:szCs w:val="24"/>
        </w:rPr>
        <w:t>T</w:t>
      </w:r>
      <w:r w:rsidR="001B7B72" w:rsidRPr="006B25EF">
        <w:rPr>
          <w:rFonts w:ascii="Courier New" w:hAnsi="Courier New" w:cs="Courier New"/>
          <w:sz w:val="24"/>
          <w:szCs w:val="24"/>
        </w:rPr>
        <w:t>here is the prob</w:t>
      </w:r>
      <w:r w:rsidR="00D57041" w:rsidRPr="006B25EF">
        <w:rPr>
          <w:rFonts w:ascii="Courier New" w:hAnsi="Courier New" w:cs="Courier New"/>
          <w:sz w:val="24"/>
          <w:szCs w:val="24"/>
        </w:rPr>
        <w:t>lem of the terms being changed, in particular the term</w:t>
      </w:r>
      <w:r w:rsidR="009D2593" w:rsidRPr="006B25EF">
        <w:rPr>
          <w:rFonts w:ascii="Courier New" w:hAnsi="Courier New" w:cs="Courier New"/>
          <w:sz w:val="24"/>
          <w:szCs w:val="24"/>
        </w:rPr>
        <w:t xml:space="preserve"> </w:t>
      </w:r>
      <w:r w:rsidR="00211F77" w:rsidRPr="006B25EF">
        <w:rPr>
          <w:rFonts w:ascii="Courier New" w:hAnsi="Courier New" w:cs="Courier New"/>
          <w:sz w:val="24"/>
          <w:szCs w:val="24"/>
        </w:rPr>
        <w:t>conceive</w:t>
      </w:r>
      <w:r w:rsidR="00D57041" w:rsidRPr="006B25EF">
        <w:rPr>
          <w:rFonts w:ascii="Courier New" w:hAnsi="Courier New" w:cs="Courier New"/>
          <w:sz w:val="24"/>
          <w:szCs w:val="24"/>
        </w:rPr>
        <w:t xml:space="preserve"> or conception.</w:t>
      </w:r>
      <w:r w:rsidR="00283D99" w:rsidRPr="006B25EF">
        <w:rPr>
          <w:rFonts w:ascii="Courier New" w:hAnsi="Courier New" w:cs="Courier New"/>
          <w:sz w:val="24"/>
          <w:szCs w:val="24"/>
        </w:rPr>
        <w:t xml:space="preserve"> </w:t>
      </w:r>
      <w:r w:rsidR="00623D06" w:rsidRPr="006B25EF">
        <w:rPr>
          <w:rFonts w:ascii="Courier New" w:hAnsi="Courier New" w:cs="Courier New"/>
          <w:sz w:val="24"/>
          <w:szCs w:val="24"/>
        </w:rPr>
        <w:t xml:space="preserve">The term was changed in </w:t>
      </w:r>
      <w:r w:rsidR="00ED62A6" w:rsidRPr="006B25EF">
        <w:rPr>
          <w:rFonts w:ascii="Courier New" w:hAnsi="Courier New" w:cs="Courier New"/>
          <w:sz w:val="24"/>
          <w:szCs w:val="24"/>
        </w:rPr>
        <w:t xml:space="preserve">1965 by the American College of Obstetrics and Gynecology. </w:t>
      </w:r>
    </w:p>
    <w:p w14:paraId="64015B39" w14:textId="70474002" w:rsidR="00ED62A6" w:rsidRPr="006B25EF" w:rsidRDefault="00ED62A6" w:rsidP="00ED62A6">
      <w:pPr>
        <w:spacing w:line="240" w:lineRule="auto"/>
        <w:ind w:left="720" w:right="720"/>
        <w:jc w:val="both"/>
        <w:rPr>
          <w:rFonts w:ascii="Courier New" w:hAnsi="Courier New" w:cs="Courier New"/>
          <w:sz w:val="24"/>
          <w:szCs w:val="24"/>
        </w:rPr>
      </w:pPr>
      <w:r w:rsidRPr="006B25EF">
        <w:rPr>
          <w:rFonts w:ascii="Courier New" w:hAnsi="Courier New" w:cs="Courier New"/>
          <w:sz w:val="24"/>
          <w:szCs w:val="24"/>
        </w:rPr>
        <w:lastRenderedPageBreak/>
        <w:t>Although the American College of Obstetrics and Gynecology in 1965 attempted to redefine “conception” to mean implantation rather than fertilization, medical dictionaries and even English language dictionaries both before and after 1966</w:t>
      </w:r>
      <w:r w:rsidRPr="006B25EF">
        <w:rPr>
          <w:rFonts w:ascii="Courier New" w:hAnsi="Courier New" w:cs="Courier New"/>
          <w:sz w:val="24"/>
          <w:szCs w:val="24"/>
          <w:vertAlign w:val="superscript"/>
        </w:rPr>
        <w:t>5,6</w:t>
      </w:r>
      <w:r w:rsidR="00A458AF">
        <w:rPr>
          <w:rFonts w:ascii="Courier New" w:hAnsi="Courier New" w:cs="Courier New"/>
          <w:sz w:val="24"/>
          <w:szCs w:val="24"/>
        </w:rPr>
        <w:t xml:space="preserve"> define “</w:t>
      </w:r>
      <w:r w:rsidRPr="006B25EF">
        <w:rPr>
          <w:rFonts w:ascii="Courier New" w:hAnsi="Courier New" w:cs="Courier New"/>
          <w:sz w:val="24"/>
          <w:szCs w:val="24"/>
        </w:rPr>
        <w:t>conception” as synonymous with fertilization (sometimes via the intermediary term of “fecundation”). Moore’s 1974 edition of a human embryology textbook states that development is a continuous process that begins when an ovum is fertilized by a sperm and ends at death.  It is a process of change and growth that transforms the zygote, a single cell, into a multicellular adult human being. Moore’s 2008 edition emphasizes that development does not end at birth but extends into early adulthood.</w:t>
      </w:r>
      <w:r w:rsidRPr="006B25EF">
        <w:rPr>
          <w:rFonts w:ascii="Courier New" w:hAnsi="Courier New" w:cs="Courier New"/>
          <w:sz w:val="24"/>
          <w:szCs w:val="24"/>
          <w:vertAlign w:val="superscript"/>
        </w:rPr>
        <w:t>1</w:t>
      </w:r>
      <w:r w:rsidRPr="006B25EF">
        <w:rPr>
          <w:rFonts w:ascii="Courier New" w:hAnsi="Courier New" w:cs="Courier New"/>
          <w:sz w:val="24"/>
          <w:szCs w:val="24"/>
        </w:rPr>
        <w:t xml:space="preserve"> Professor Emeritus of Human Embryology of the University of Arizona School of Medicine, Dr. C. Ward Kischer, affirms that “Every human embryologist, worldwide, states that the life of the new individual human being begins at fertilization (conception).”  Even authors who philosophically lean towards not attributing the same value to human life at the one-cell stage as they do to later stages of development admit that “As far as human ‘life’ per se, it is, for the most part, uncontroversial among the scientific and philosophical community that life begins at the moment when the genetic information contained in the sperm and ovum combine to form </w:t>
      </w:r>
      <w:r w:rsidR="006A6D90">
        <w:rPr>
          <w:rFonts w:ascii="Courier New" w:hAnsi="Courier New" w:cs="Courier New"/>
          <w:sz w:val="24"/>
          <w:szCs w:val="24"/>
        </w:rPr>
        <w:t>a genetically unique cell</w:t>
      </w:r>
      <w:r w:rsidR="001E2B44">
        <w:rPr>
          <w:rFonts w:ascii="Courier New" w:hAnsi="Courier New" w:cs="Courier New"/>
          <w:sz w:val="24"/>
          <w:szCs w:val="24"/>
        </w:rPr>
        <w:t xml:space="preserve"> (Dr</w:t>
      </w:r>
      <w:r w:rsidR="006A6D90">
        <w:rPr>
          <w:rFonts w:ascii="Courier New" w:hAnsi="Courier New" w:cs="Courier New"/>
          <w:sz w:val="24"/>
          <w:szCs w:val="24"/>
        </w:rPr>
        <w:t>.</w:t>
      </w:r>
      <w:r w:rsidRPr="006B25EF">
        <w:rPr>
          <w:rFonts w:ascii="Courier New" w:hAnsi="Courier New" w:cs="Courier New"/>
          <w:sz w:val="24"/>
          <w:szCs w:val="24"/>
        </w:rPr>
        <w:t xml:space="preserve"> Fred de Miranda, </w:t>
      </w:r>
      <w:r w:rsidR="008941F2" w:rsidRPr="006B25EF">
        <w:rPr>
          <w:rFonts w:ascii="Courier New" w:hAnsi="Courier New" w:cs="Courier New"/>
          <w:sz w:val="24"/>
          <w:szCs w:val="24"/>
        </w:rPr>
        <w:t>www.acpeds.org</w:t>
      </w:r>
      <w:r w:rsidRPr="006B25EF">
        <w:rPr>
          <w:rFonts w:ascii="Courier New" w:hAnsi="Courier New" w:cs="Courier New"/>
          <w:sz w:val="24"/>
          <w:szCs w:val="24"/>
        </w:rPr>
        <w:t>)</w:t>
      </w:r>
      <w:r w:rsidR="00EE1D4B">
        <w:rPr>
          <w:rFonts w:ascii="Courier New" w:hAnsi="Courier New" w:cs="Courier New"/>
          <w:sz w:val="24"/>
          <w:szCs w:val="24"/>
        </w:rPr>
        <w:t>.</w:t>
      </w:r>
    </w:p>
    <w:p w14:paraId="4E1AE3CD" w14:textId="75D3B4EC" w:rsidR="008941F2" w:rsidRPr="006B25EF" w:rsidRDefault="008941F2" w:rsidP="00ED62A6">
      <w:pPr>
        <w:spacing w:line="240" w:lineRule="auto"/>
        <w:ind w:left="720" w:right="720"/>
        <w:jc w:val="both"/>
        <w:rPr>
          <w:rFonts w:ascii="Courier New" w:hAnsi="Courier New" w:cs="Courier New"/>
          <w:sz w:val="24"/>
          <w:szCs w:val="24"/>
        </w:rPr>
      </w:pPr>
    </w:p>
    <w:p w14:paraId="79B61122" w14:textId="669558E6" w:rsidR="008941F2" w:rsidRPr="006B25EF" w:rsidRDefault="008941F2" w:rsidP="009E6E75">
      <w:pPr>
        <w:spacing w:line="480" w:lineRule="auto"/>
        <w:ind w:right="720" w:firstLine="720"/>
        <w:jc w:val="both"/>
        <w:rPr>
          <w:rFonts w:ascii="Courier New" w:hAnsi="Courier New" w:cs="Courier New"/>
          <w:sz w:val="24"/>
          <w:szCs w:val="24"/>
        </w:rPr>
      </w:pPr>
      <w:r w:rsidRPr="006B25EF">
        <w:rPr>
          <w:rFonts w:ascii="Courier New" w:hAnsi="Courier New" w:cs="Courier New"/>
          <w:sz w:val="24"/>
          <w:szCs w:val="24"/>
        </w:rPr>
        <w:t xml:space="preserve">The problem is that one can ask </w:t>
      </w:r>
      <w:r w:rsidR="00A458AF">
        <w:rPr>
          <w:rFonts w:ascii="Courier New" w:hAnsi="Courier New" w:cs="Courier New"/>
          <w:sz w:val="24"/>
          <w:szCs w:val="24"/>
        </w:rPr>
        <w:t>his</w:t>
      </w:r>
      <w:r w:rsidRPr="006B25EF">
        <w:rPr>
          <w:rFonts w:ascii="Courier New" w:hAnsi="Courier New" w:cs="Courier New"/>
          <w:sz w:val="24"/>
          <w:szCs w:val="24"/>
        </w:rPr>
        <w:t xml:space="preserve"> doctor or obstetrician if a particular method of birth control carries the risk of abortion and depending on that doctor’s education, bias, or ignorance on the issue, </w:t>
      </w:r>
      <w:r w:rsidR="00DA0564">
        <w:rPr>
          <w:rFonts w:ascii="Courier New" w:hAnsi="Courier New" w:cs="Courier New"/>
          <w:sz w:val="24"/>
          <w:szCs w:val="24"/>
        </w:rPr>
        <w:t>he</w:t>
      </w:r>
      <w:r w:rsidRPr="006B25EF">
        <w:rPr>
          <w:rFonts w:ascii="Courier New" w:hAnsi="Courier New" w:cs="Courier New"/>
          <w:sz w:val="24"/>
          <w:szCs w:val="24"/>
        </w:rPr>
        <w:t xml:space="preserve"> may give a convoluted answer. The </w:t>
      </w:r>
      <w:r w:rsidR="00A804D4" w:rsidRPr="006B25EF">
        <w:rPr>
          <w:rFonts w:ascii="Courier New" w:hAnsi="Courier New" w:cs="Courier New"/>
          <w:sz w:val="24"/>
          <w:szCs w:val="24"/>
        </w:rPr>
        <w:t xml:space="preserve">sophistry that the American College of Obstetrics and Gynecology has engaged in has fooled </w:t>
      </w:r>
      <w:r w:rsidR="00DA0564">
        <w:rPr>
          <w:rFonts w:ascii="Courier New" w:hAnsi="Courier New" w:cs="Courier New"/>
          <w:sz w:val="24"/>
          <w:szCs w:val="24"/>
        </w:rPr>
        <w:t>its</w:t>
      </w:r>
      <w:r w:rsidR="00A804D4" w:rsidRPr="006B25EF">
        <w:rPr>
          <w:rFonts w:ascii="Courier New" w:hAnsi="Courier New" w:cs="Courier New"/>
          <w:sz w:val="24"/>
          <w:szCs w:val="24"/>
        </w:rPr>
        <w:t xml:space="preserve"> own doctors in the succeeding generations into accepting the medical consensus as </w:t>
      </w:r>
      <w:r w:rsidR="00A804D4" w:rsidRPr="006B25EF">
        <w:rPr>
          <w:rFonts w:ascii="Courier New" w:hAnsi="Courier New" w:cs="Courier New"/>
          <w:sz w:val="24"/>
          <w:szCs w:val="24"/>
        </w:rPr>
        <w:lastRenderedPageBreak/>
        <w:t>fact. In turn, many people without any medical background or education on the topic fail to connect the dots. They simply accept the doctor’s statement that it will not prevent conception at face value without every knowing to ask the question, “what does conception mean?” or</w:t>
      </w:r>
      <w:r w:rsidR="00DA0564">
        <w:rPr>
          <w:rFonts w:ascii="Courier New" w:hAnsi="Courier New" w:cs="Courier New"/>
          <w:sz w:val="24"/>
          <w:szCs w:val="24"/>
        </w:rPr>
        <w:t xml:space="preserve"> to</w:t>
      </w:r>
      <w:r w:rsidR="00A804D4" w:rsidRPr="006B25EF">
        <w:rPr>
          <w:rFonts w:ascii="Courier New" w:hAnsi="Courier New" w:cs="Courier New"/>
          <w:sz w:val="24"/>
          <w:szCs w:val="24"/>
        </w:rPr>
        <w:t xml:space="preserve"> ask the doctor</w:t>
      </w:r>
      <w:r w:rsidR="00B254CF">
        <w:rPr>
          <w:rFonts w:ascii="Courier New" w:hAnsi="Courier New" w:cs="Courier New"/>
          <w:sz w:val="24"/>
          <w:szCs w:val="24"/>
        </w:rPr>
        <w:t>:</w:t>
      </w:r>
      <w:r w:rsidR="00A804D4" w:rsidRPr="006B25EF">
        <w:rPr>
          <w:rFonts w:ascii="Courier New" w:hAnsi="Courier New" w:cs="Courier New"/>
          <w:sz w:val="24"/>
          <w:szCs w:val="24"/>
        </w:rPr>
        <w:t xml:space="preserve"> “Is your definition of conception the point of fertilization?” </w:t>
      </w:r>
      <w:r w:rsidR="00A03801" w:rsidRPr="006B25EF">
        <w:rPr>
          <w:rFonts w:ascii="Courier New" w:hAnsi="Courier New" w:cs="Courier New"/>
          <w:sz w:val="24"/>
          <w:szCs w:val="24"/>
        </w:rPr>
        <w:t xml:space="preserve">The prior authors suggested a reason as to why this was done. </w:t>
      </w:r>
    </w:p>
    <w:p w14:paraId="5A97C760" w14:textId="76E5955A" w:rsidR="00A03801" w:rsidRPr="006B25EF" w:rsidRDefault="00A03801" w:rsidP="00A03801">
      <w:pPr>
        <w:spacing w:line="240" w:lineRule="auto"/>
        <w:ind w:left="720" w:right="720"/>
        <w:jc w:val="both"/>
        <w:rPr>
          <w:rFonts w:ascii="Courier New" w:hAnsi="Courier New" w:cs="Courier New"/>
          <w:sz w:val="24"/>
          <w:szCs w:val="24"/>
        </w:rPr>
      </w:pPr>
      <w:r w:rsidRPr="006B25EF">
        <w:rPr>
          <w:rFonts w:ascii="Courier New" w:hAnsi="Courier New" w:cs="Courier New"/>
          <w:sz w:val="24"/>
          <w:szCs w:val="24"/>
        </w:rPr>
        <w:t xml:space="preserve">If ACOG ever published a rationale for this change, the American College of Pediatricians has been unable to find it.  However, two physicians associated with Planned Parenthood shed some light upon a probable rationale. At the 1959 Planned Parenthood/Population Council symposium, Dr. Bent </w:t>
      </w:r>
      <w:proofErr w:type="spellStart"/>
      <w:r w:rsidRPr="006B25EF">
        <w:rPr>
          <w:rFonts w:ascii="Courier New" w:hAnsi="Courier New" w:cs="Courier New"/>
          <w:sz w:val="24"/>
          <w:szCs w:val="24"/>
        </w:rPr>
        <w:t>Boving</w:t>
      </w:r>
      <w:proofErr w:type="spellEnd"/>
      <w:r w:rsidRPr="006B25EF">
        <w:rPr>
          <w:rFonts w:ascii="Courier New" w:hAnsi="Courier New" w:cs="Courier New"/>
          <w:sz w:val="24"/>
          <w:szCs w:val="24"/>
        </w:rPr>
        <w:t xml:space="preserve"> argued for changing the definition by moving the date of conception </w:t>
      </w:r>
      <w:r w:rsidRPr="006B25EF">
        <w:rPr>
          <w:rStyle w:val="Emphasis"/>
          <w:rFonts w:ascii="Courier New" w:hAnsi="Courier New" w:cs="Courier New"/>
          <w:sz w:val="24"/>
          <w:szCs w:val="24"/>
        </w:rPr>
        <w:t>from</w:t>
      </w:r>
      <w:r w:rsidRPr="006B25EF">
        <w:rPr>
          <w:rFonts w:ascii="Courier New" w:hAnsi="Courier New" w:cs="Courier New"/>
          <w:sz w:val="24"/>
          <w:szCs w:val="24"/>
        </w:rPr>
        <w:t xml:space="preserve"> when fertilization occurs </w:t>
      </w:r>
      <w:r w:rsidRPr="006B25EF">
        <w:rPr>
          <w:rStyle w:val="Emphasis"/>
          <w:rFonts w:ascii="Courier New" w:hAnsi="Courier New" w:cs="Courier New"/>
          <w:sz w:val="24"/>
          <w:szCs w:val="24"/>
        </w:rPr>
        <w:t>to</w:t>
      </w:r>
      <w:r w:rsidRPr="006B25EF">
        <w:rPr>
          <w:rFonts w:ascii="Courier New" w:hAnsi="Courier New" w:cs="Courier New"/>
          <w:sz w:val="24"/>
          <w:szCs w:val="24"/>
        </w:rPr>
        <w:t xml:space="preserve"> when implantation occurs. He said that “the social advantage of [birth control] being considered to prevent conception rather than to destroy an established pregnancy could depend upon something so simple as a prudent habit of speech.”</w:t>
      </w:r>
      <w:r w:rsidRPr="006B25EF">
        <w:rPr>
          <w:rFonts w:ascii="Courier New" w:hAnsi="Courier New" w:cs="Courier New"/>
          <w:sz w:val="24"/>
          <w:szCs w:val="24"/>
          <w:vertAlign w:val="superscript"/>
        </w:rPr>
        <w:t xml:space="preserve">1    </w:t>
      </w:r>
      <w:r w:rsidRPr="006B25EF">
        <w:rPr>
          <w:rFonts w:ascii="Courier New" w:hAnsi="Courier New" w:cs="Courier New"/>
          <w:sz w:val="24"/>
          <w:szCs w:val="24"/>
        </w:rPr>
        <w:t xml:space="preserve">Bent </w:t>
      </w:r>
      <w:proofErr w:type="spellStart"/>
      <w:r w:rsidRPr="006B25EF">
        <w:rPr>
          <w:rFonts w:ascii="Courier New" w:hAnsi="Courier New" w:cs="Courier New"/>
          <w:sz w:val="24"/>
          <w:szCs w:val="24"/>
        </w:rPr>
        <w:t>Boving</w:t>
      </w:r>
      <w:proofErr w:type="spellEnd"/>
      <w:r w:rsidRPr="006B25EF">
        <w:rPr>
          <w:rFonts w:ascii="Courier New" w:hAnsi="Courier New" w:cs="Courier New"/>
          <w:sz w:val="24"/>
          <w:szCs w:val="24"/>
        </w:rPr>
        <w:t>, “Implantation Mechanisms,” in Mechanics Concerned with Conception, ed. C.G. Hartman (New York</w:t>
      </w:r>
      <w:r w:rsidR="00B254CF">
        <w:rPr>
          <w:rFonts w:ascii="Courier New" w:hAnsi="Courier New" w:cs="Courier New"/>
          <w:sz w:val="24"/>
          <w:szCs w:val="24"/>
        </w:rPr>
        <w:t xml:space="preserve">: </w:t>
      </w:r>
      <w:proofErr w:type="spellStart"/>
      <w:r w:rsidR="00B254CF">
        <w:rPr>
          <w:rFonts w:ascii="Courier New" w:hAnsi="Courier New" w:cs="Courier New"/>
          <w:sz w:val="24"/>
          <w:szCs w:val="24"/>
        </w:rPr>
        <w:t>Pergamon</w:t>
      </w:r>
      <w:proofErr w:type="spellEnd"/>
      <w:r w:rsidR="00B254CF">
        <w:rPr>
          <w:rFonts w:ascii="Courier New" w:hAnsi="Courier New" w:cs="Courier New"/>
          <w:sz w:val="24"/>
          <w:szCs w:val="24"/>
        </w:rPr>
        <w:t xml:space="preserve"> Press, 1963), p. 386</w:t>
      </w:r>
      <w:r w:rsidR="007776E3" w:rsidRPr="006B25EF">
        <w:rPr>
          <w:rFonts w:ascii="Courier New" w:hAnsi="Courier New" w:cs="Courier New"/>
          <w:sz w:val="24"/>
          <w:szCs w:val="24"/>
        </w:rPr>
        <w:t xml:space="preserve"> (Ibid)</w:t>
      </w:r>
    </w:p>
    <w:p w14:paraId="3FD3C5C8" w14:textId="2CFF35BA" w:rsidR="008941F2" w:rsidRPr="006B25EF" w:rsidRDefault="008941F2" w:rsidP="007776E3">
      <w:pPr>
        <w:spacing w:line="240" w:lineRule="auto"/>
        <w:rPr>
          <w:rFonts w:ascii="Courier New" w:hAnsi="Courier New" w:cs="Courier New"/>
          <w:sz w:val="24"/>
          <w:szCs w:val="24"/>
        </w:rPr>
      </w:pPr>
    </w:p>
    <w:p w14:paraId="4F8FC1AB" w14:textId="77777777" w:rsidR="000D2769" w:rsidRDefault="00AB36C0" w:rsidP="00012AA1">
      <w:pPr>
        <w:spacing w:line="480" w:lineRule="auto"/>
        <w:ind w:firstLine="720"/>
        <w:rPr>
          <w:rFonts w:ascii="Courier New" w:hAnsi="Courier New" w:cs="Courier New"/>
          <w:sz w:val="24"/>
          <w:szCs w:val="24"/>
        </w:rPr>
      </w:pPr>
      <w:r w:rsidRPr="006B25EF">
        <w:rPr>
          <w:rFonts w:ascii="Courier New" w:hAnsi="Courier New" w:cs="Courier New"/>
          <w:sz w:val="24"/>
          <w:szCs w:val="24"/>
        </w:rPr>
        <w:t>The change of definition was done to accommodate the rise of chemical birth control. The doctors who advocated for this ty</w:t>
      </w:r>
      <w:r w:rsidR="0031180D">
        <w:rPr>
          <w:rFonts w:ascii="Courier New" w:hAnsi="Courier New" w:cs="Courier New"/>
          <w:sz w:val="24"/>
          <w:szCs w:val="24"/>
        </w:rPr>
        <w:t xml:space="preserve">pe of birth control did so without any </w:t>
      </w:r>
      <w:r w:rsidRPr="006B25EF">
        <w:rPr>
          <w:rFonts w:ascii="Courier New" w:hAnsi="Courier New" w:cs="Courier New"/>
          <w:sz w:val="24"/>
          <w:szCs w:val="24"/>
        </w:rPr>
        <w:t xml:space="preserve">regard </w:t>
      </w:r>
      <w:r w:rsidR="000D2769">
        <w:rPr>
          <w:rFonts w:ascii="Courier New" w:hAnsi="Courier New" w:cs="Courier New"/>
          <w:sz w:val="24"/>
          <w:szCs w:val="24"/>
        </w:rPr>
        <w:t>for</w:t>
      </w:r>
      <w:r w:rsidRPr="006B25EF">
        <w:rPr>
          <w:rFonts w:ascii="Courier New" w:hAnsi="Courier New" w:cs="Courier New"/>
          <w:sz w:val="24"/>
          <w:szCs w:val="24"/>
        </w:rPr>
        <w:t xml:space="preserve"> the homicidal consequences of the new drugs that would eventually be used. This was during the beginning of the legal abortion era and the terminology had to be changed if </w:t>
      </w:r>
      <w:r w:rsidRPr="006B25EF">
        <w:rPr>
          <w:rFonts w:ascii="Courier New" w:hAnsi="Courier New" w:cs="Courier New"/>
          <w:sz w:val="24"/>
          <w:szCs w:val="24"/>
        </w:rPr>
        <w:lastRenderedPageBreak/>
        <w:t>they were going to market these new methods of birth control to women and couples who had a conscience not to kill their children, even if they were not in the ideal circumstances they wanted to be in before having them. This is the same reason the issue is almost never spoken of outside young couples who are seeking to educate themselves on the issue and make their own ethical decision</w:t>
      </w:r>
      <w:r w:rsidR="000D2769">
        <w:rPr>
          <w:rFonts w:ascii="Courier New" w:hAnsi="Courier New" w:cs="Courier New"/>
          <w:sz w:val="24"/>
          <w:szCs w:val="24"/>
        </w:rPr>
        <w:t>s</w:t>
      </w:r>
      <w:r w:rsidRPr="006B25EF">
        <w:rPr>
          <w:rFonts w:ascii="Courier New" w:hAnsi="Courier New" w:cs="Courier New"/>
          <w:sz w:val="24"/>
          <w:szCs w:val="24"/>
        </w:rPr>
        <w:t xml:space="preserve"> as best they can without much, if any, moral preparation on the subject. </w:t>
      </w:r>
    </w:p>
    <w:p w14:paraId="1071067E" w14:textId="3C3082EC" w:rsidR="00F35903" w:rsidRPr="000D2769" w:rsidRDefault="00635BBF" w:rsidP="000D2769">
      <w:pPr>
        <w:spacing w:line="480" w:lineRule="auto"/>
        <w:ind w:firstLine="720"/>
        <w:rPr>
          <w:rFonts w:ascii="Courier New" w:hAnsi="Courier New" w:cs="Courier New"/>
          <w:sz w:val="24"/>
          <w:szCs w:val="24"/>
        </w:rPr>
      </w:pPr>
      <w:r w:rsidRPr="006B25EF">
        <w:rPr>
          <w:rFonts w:ascii="Courier New" w:hAnsi="Courier New" w:cs="Courier New"/>
          <w:sz w:val="24"/>
          <w:szCs w:val="24"/>
        </w:rPr>
        <w:t>Anyone attempting to educate others on the subject must start with the definition of conception. It will be impossible to gain any moral ground with anyone who does not carry the same definition of the word and it is largely untaught. It is the hope of those who advocate abortion to push the point of conception, and the idea of human life that is associated with it, as far forward in the pregn</w:t>
      </w:r>
      <w:r w:rsidR="0060247F" w:rsidRPr="006B25EF">
        <w:rPr>
          <w:rFonts w:ascii="Courier New" w:hAnsi="Courier New" w:cs="Courier New"/>
          <w:sz w:val="24"/>
          <w:szCs w:val="24"/>
        </w:rPr>
        <w:t>ancy as possible.</w:t>
      </w:r>
    </w:p>
    <w:p w14:paraId="25241356" w14:textId="0D00CCAE" w:rsidR="00E972A2" w:rsidRPr="00D232D7" w:rsidRDefault="00D232D7" w:rsidP="000D2769">
      <w:pPr>
        <w:spacing w:line="480" w:lineRule="auto"/>
        <w:jc w:val="center"/>
        <w:rPr>
          <w:rFonts w:ascii="Courier New" w:hAnsi="Courier New" w:cs="Courier New"/>
          <w:b/>
          <w:i/>
          <w:sz w:val="24"/>
          <w:szCs w:val="24"/>
        </w:rPr>
      </w:pPr>
      <w:r w:rsidRPr="00D232D7">
        <w:rPr>
          <w:rFonts w:ascii="Courier New" w:hAnsi="Courier New" w:cs="Courier New"/>
          <w:b/>
          <w:i/>
          <w:sz w:val="24"/>
          <w:szCs w:val="24"/>
        </w:rPr>
        <w:t>WHEN DOES LIFE BEGIN?</w:t>
      </w:r>
    </w:p>
    <w:p w14:paraId="6CF7E7FA" w14:textId="2783B3C9" w:rsidR="00E972A2" w:rsidRPr="006B25EF" w:rsidRDefault="00E972A2" w:rsidP="00E972A2">
      <w:pPr>
        <w:spacing w:line="480" w:lineRule="auto"/>
        <w:rPr>
          <w:rFonts w:ascii="Courier New" w:hAnsi="Courier New" w:cs="Courier New"/>
          <w:sz w:val="24"/>
          <w:szCs w:val="24"/>
        </w:rPr>
      </w:pPr>
      <w:r w:rsidRPr="006B25EF">
        <w:rPr>
          <w:rFonts w:ascii="Courier New" w:hAnsi="Courier New" w:cs="Courier New"/>
          <w:sz w:val="24"/>
          <w:szCs w:val="24"/>
        </w:rPr>
        <w:tab/>
      </w:r>
      <w:r w:rsidR="00136C34">
        <w:rPr>
          <w:rFonts w:ascii="Courier New" w:hAnsi="Courier New" w:cs="Courier New"/>
          <w:sz w:val="24"/>
          <w:szCs w:val="24"/>
        </w:rPr>
        <w:t>Because of</w:t>
      </w:r>
      <w:r w:rsidR="00364A7B" w:rsidRPr="006B25EF">
        <w:rPr>
          <w:rFonts w:ascii="Courier New" w:hAnsi="Courier New" w:cs="Courier New"/>
          <w:sz w:val="24"/>
          <w:szCs w:val="24"/>
        </w:rPr>
        <w:t xml:space="preserve"> the nature of the contention against hormonal birth control, a more detailed explanation of when life begins must be undertaken. The following quotes are from the research work of The National Association for the Advancement of Preborn Children with the original sources </w:t>
      </w:r>
      <w:r w:rsidR="00364A7B" w:rsidRPr="006B25EF">
        <w:rPr>
          <w:rFonts w:ascii="Courier New" w:hAnsi="Courier New" w:cs="Courier New"/>
          <w:sz w:val="24"/>
          <w:szCs w:val="24"/>
        </w:rPr>
        <w:lastRenderedPageBreak/>
        <w:t>cited in this paper just as they cited them in theirs.</w:t>
      </w:r>
      <w:r w:rsidR="000450A5" w:rsidRPr="006B25EF">
        <w:rPr>
          <w:rFonts w:ascii="Courier New" w:hAnsi="Courier New" w:cs="Courier New"/>
          <w:sz w:val="24"/>
          <w:szCs w:val="24"/>
        </w:rPr>
        <w:t xml:space="preserve"> The testimony of the doctors and their argumentation is important </w:t>
      </w:r>
      <w:r w:rsidR="00BE7872">
        <w:rPr>
          <w:rFonts w:ascii="Courier New" w:hAnsi="Courier New" w:cs="Courier New"/>
          <w:sz w:val="24"/>
          <w:szCs w:val="24"/>
        </w:rPr>
        <w:t>in</w:t>
      </w:r>
      <w:r w:rsidR="000450A5" w:rsidRPr="006B25EF">
        <w:rPr>
          <w:rFonts w:ascii="Courier New" w:hAnsi="Courier New" w:cs="Courier New"/>
          <w:sz w:val="24"/>
          <w:szCs w:val="24"/>
        </w:rPr>
        <w:t xml:space="preserve"> establishing the grounds of the ethical issue</w:t>
      </w:r>
      <w:r w:rsidR="009B033A">
        <w:rPr>
          <w:rFonts w:ascii="Courier New" w:hAnsi="Courier New" w:cs="Courier New"/>
          <w:sz w:val="24"/>
          <w:szCs w:val="24"/>
        </w:rPr>
        <w:t>s</w:t>
      </w:r>
      <w:r w:rsidR="000450A5" w:rsidRPr="006B25EF">
        <w:rPr>
          <w:rFonts w:ascii="Courier New" w:hAnsi="Courier New" w:cs="Courier New"/>
          <w:sz w:val="24"/>
          <w:szCs w:val="24"/>
        </w:rPr>
        <w:t xml:space="preserve"> dealt with in this presentation of material. The use of the term conception in the following quotes is, in </w:t>
      </w:r>
      <w:r w:rsidR="00CA74C7">
        <w:rPr>
          <w:rFonts w:ascii="Courier New" w:hAnsi="Courier New" w:cs="Courier New"/>
          <w:sz w:val="24"/>
          <w:szCs w:val="24"/>
        </w:rPr>
        <w:t>their</w:t>
      </w:r>
      <w:r w:rsidR="000450A5" w:rsidRPr="006B25EF">
        <w:rPr>
          <w:rFonts w:ascii="Courier New" w:hAnsi="Courier New" w:cs="Courier New"/>
          <w:sz w:val="24"/>
          <w:szCs w:val="24"/>
        </w:rPr>
        <w:t xml:space="preserve"> context</w:t>
      </w:r>
      <w:r w:rsidR="00CA74C7">
        <w:rPr>
          <w:rFonts w:ascii="Courier New" w:hAnsi="Courier New" w:cs="Courier New"/>
          <w:sz w:val="24"/>
          <w:szCs w:val="24"/>
        </w:rPr>
        <w:t>s</w:t>
      </w:r>
      <w:r w:rsidR="000450A5" w:rsidRPr="006B25EF">
        <w:rPr>
          <w:rFonts w:ascii="Courier New" w:hAnsi="Courier New" w:cs="Courier New"/>
          <w:sz w:val="24"/>
          <w:szCs w:val="24"/>
        </w:rPr>
        <w:t>, referring to fertilization and that will be directly observable in several of the quotes.</w:t>
      </w:r>
    </w:p>
    <w:p w14:paraId="5160F770" w14:textId="769EE210" w:rsidR="00051EAF" w:rsidRPr="006B25EF" w:rsidRDefault="000450A5" w:rsidP="00051EAF">
      <w:pPr>
        <w:spacing w:line="240" w:lineRule="auto"/>
        <w:ind w:left="720" w:right="720"/>
        <w:jc w:val="both"/>
        <w:rPr>
          <w:rStyle w:val="Strong"/>
          <w:rFonts w:ascii="Courier New" w:hAnsi="Courier New" w:cs="Courier New"/>
          <w:b w:val="0"/>
          <w:bCs w:val="0"/>
          <w:sz w:val="24"/>
          <w:szCs w:val="24"/>
        </w:rPr>
      </w:pPr>
      <w:r w:rsidRPr="006B25EF">
        <w:rPr>
          <w:rStyle w:val="Strong"/>
          <w:rFonts w:ascii="Courier New" w:hAnsi="Courier New" w:cs="Courier New"/>
          <w:b w:val="0"/>
          <w:bCs w:val="0"/>
          <w:sz w:val="24"/>
          <w:szCs w:val="24"/>
        </w:rPr>
        <w:t>I have learned from my earliest medical education that human life begins at the time of conception…. I submit that human life is present throughout this entire sequence from conception to adulthood and that any interruption at any point throughout this time constitutes a termination of human life…. I am no more prepared to say that these early stages [of development in the womb] represent an incomplete human being than I would be to say that the child prior to the dramatic effects of puberty…is not a human being. Th</w:t>
      </w:r>
      <w:r w:rsidR="00CA74C7">
        <w:rPr>
          <w:rStyle w:val="Strong"/>
          <w:rFonts w:ascii="Courier New" w:hAnsi="Courier New" w:cs="Courier New"/>
          <w:b w:val="0"/>
          <w:bCs w:val="0"/>
          <w:sz w:val="24"/>
          <w:szCs w:val="24"/>
        </w:rPr>
        <w:t>is is human life at every stage</w:t>
      </w:r>
      <w:r w:rsidR="0079108E" w:rsidRPr="006B25EF">
        <w:rPr>
          <w:rStyle w:val="Strong"/>
          <w:rFonts w:ascii="Courier New" w:hAnsi="Courier New" w:cs="Courier New"/>
          <w:b w:val="0"/>
          <w:bCs w:val="0"/>
          <w:sz w:val="24"/>
          <w:szCs w:val="24"/>
        </w:rPr>
        <w:t xml:space="preserve"> </w:t>
      </w:r>
      <w:r w:rsidR="005A1550" w:rsidRPr="006B25EF">
        <w:rPr>
          <w:rStyle w:val="Strong"/>
          <w:rFonts w:ascii="Courier New" w:hAnsi="Courier New" w:cs="Courier New"/>
          <w:b w:val="0"/>
          <w:bCs w:val="0"/>
          <w:sz w:val="24"/>
          <w:szCs w:val="24"/>
        </w:rPr>
        <w:t>(</w:t>
      </w:r>
      <w:r w:rsidR="004B0B05" w:rsidRPr="006B25EF">
        <w:rPr>
          <w:rStyle w:val="Strong"/>
          <w:rFonts w:ascii="Courier New" w:hAnsi="Courier New" w:cs="Courier New"/>
          <w:b w:val="0"/>
          <w:bCs w:val="0"/>
          <w:sz w:val="24"/>
          <w:szCs w:val="24"/>
        </w:rPr>
        <w:t>Report</w:t>
      </w:r>
      <w:r w:rsidR="005A1550" w:rsidRPr="006B25EF">
        <w:rPr>
          <w:rStyle w:val="Strong"/>
          <w:rFonts w:ascii="Courier New" w:hAnsi="Courier New" w:cs="Courier New"/>
          <w:b w:val="0"/>
          <w:bCs w:val="0"/>
          <w:sz w:val="24"/>
          <w:szCs w:val="24"/>
        </w:rPr>
        <w:t>,</w:t>
      </w:r>
      <w:r w:rsidR="004B0B05" w:rsidRPr="006B25EF">
        <w:rPr>
          <w:rStyle w:val="Strong"/>
          <w:rFonts w:ascii="Courier New" w:hAnsi="Courier New" w:cs="Courier New"/>
          <w:b w:val="0"/>
          <w:bCs w:val="0"/>
          <w:sz w:val="24"/>
          <w:szCs w:val="24"/>
        </w:rPr>
        <w:t xml:space="preserve"> 97</w:t>
      </w:r>
      <w:r w:rsidR="004B0B05" w:rsidRPr="006B25EF">
        <w:rPr>
          <w:rStyle w:val="Strong"/>
          <w:rFonts w:ascii="Courier New" w:hAnsi="Courier New" w:cs="Courier New"/>
          <w:b w:val="0"/>
          <w:bCs w:val="0"/>
          <w:sz w:val="24"/>
          <w:szCs w:val="24"/>
          <w:vertAlign w:val="superscript"/>
        </w:rPr>
        <w:t>th</w:t>
      </w:r>
      <w:r w:rsidR="004B0B05" w:rsidRPr="006B25EF">
        <w:rPr>
          <w:rStyle w:val="Strong"/>
          <w:rFonts w:ascii="Courier New" w:hAnsi="Courier New" w:cs="Courier New"/>
          <w:b w:val="0"/>
          <w:bCs w:val="0"/>
          <w:sz w:val="24"/>
          <w:szCs w:val="24"/>
        </w:rPr>
        <w:t xml:space="preserve"> Congress</w:t>
      </w:r>
      <w:r w:rsidR="005A1550" w:rsidRPr="006B25EF">
        <w:rPr>
          <w:rStyle w:val="Strong"/>
          <w:rFonts w:ascii="Courier New" w:hAnsi="Courier New" w:cs="Courier New"/>
          <w:b w:val="0"/>
          <w:bCs w:val="0"/>
          <w:sz w:val="24"/>
          <w:szCs w:val="24"/>
        </w:rPr>
        <w:t xml:space="preserve"> 1</w:t>
      </w:r>
      <w:r w:rsidR="005A1550" w:rsidRPr="006B25EF">
        <w:rPr>
          <w:rStyle w:val="Strong"/>
          <w:rFonts w:ascii="Courier New" w:hAnsi="Courier New" w:cs="Courier New"/>
          <w:b w:val="0"/>
          <w:bCs w:val="0"/>
          <w:sz w:val="24"/>
          <w:szCs w:val="24"/>
          <w:vertAlign w:val="superscript"/>
        </w:rPr>
        <w:t>st</w:t>
      </w:r>
      <w:r w:rsidR="005A1550" w:rsidRPr="006B25EF">
        <w:rPr>
          <w:rStyle w:val="Strong"/>
          <w:rFonts w:ascii="Courier New" w:hAnsi="Courier New" w:cs="Courier New"/>
          <w:b w:val="0"/>
          <w:bCs w:val="0"/>
          <w:sz w:val="24"/>
          <w:szCs w:val="24"/>
        </w:rPr>
        <w:t xml:space="preserve"> session</w:t>
      </w:r>
      <w:r w:rsidR="004B0B05" w:rsidRPr="006B25EF">
        <w:rPr>
          <w:rStyle w:val="Strong"/>
          <w:rFonts w:ascii="Courier New" w:hAnsi="Courier New" w:cs="Courier New"/>
          <w:b w:val="0"/>
          <w:bCs w:val="0"/>
          <w:sz w:val="24"/>
          <w:szCs w:val="24"/>
        </w:rPr>
        <w:t xml:space="preserve"> 1981</w:t>
      </w:r>
      <w:r w:rsidR="002E7913">
        <w:rPr>
          <w:rStyle w:val="Strong"/>
          <w:rFonts w:ascii="Courier New" w:hAnsi="Courier New" w:cs="Courier New"/>
          <w:b w:val="0"/>
          <w:bCs w:val="0"/>
          <w:sz w:val="24"/>
          <w:szCs w:val="24"/>
        </w:rPr>
        <w:t>).</w:t>
      </w:r>
    </w:p>
    <w:p w14:paraId="7F8384AB" w14:textId="2D295C64" w:rsidR="00051EAF" w:rsidRPr="006B25EF" w:rsidRDefault="00051EAF" w:rsidP="00051EAF">
      <w:pPr>
        <w:spacing w:line="240" w:lineRule="auto"/>
        <w:ind w:left="720" w:right="720"/>
        <w:jc w:val="both"/>
        <w:rPr>
          <w:rStyle w:val="Strong"/>
          <w:rFonts w:ascii="Courier New" w:hAnsi="Courier New" w:cs="Courier New"/>
          <w:b w:val="0"/>
          <w:bCs w:val="0"/>
          <w:sz w:val="24"/>
          <w:szCs w:val="24"/>
        </w:rPr>
      </w:pPr>
      <w:r w:rsidRPr="006B25EF">
        <w:rPr>
          <w:rStyle w:val="Strong"/>
          <w:rFonts w:ascii="Courier New" w:hAnsi="Courier New" w:cs="Courier New"/>
          <w:b w:val="0"/>
          <w:bCs w:val="0"/>
          <w:sz w:val="24"/>
          <w:szCs w:val="24"/>
        </w:rPr>
        <w:t xml:space="preserve">Dr. Jerome </w:t>
      </w:r>
      <w:proofErr w:type="spellStart"/>
      <w:r w:rsidRPr="006B25EF">
        <w:rPr>
          <w:rStyle w:val="Strong"/>
          <w:rFonts w:ascii="Courier New" w:hAnsi="Courier New" w:cs="Courier New"/>
          <w:b w:val="0"/>
          <w:bCs w:val="0"/>
          <w:sz w:val="24"/>
          <w:szCs w:val="24"/>
        </w:rPr>
        <w:t>LeJeune</w:t>
      </w:r>
      <w:proofErr w:type="spellEnd"/>
      <w:r w:rsidRPr="006B25EF">
        <w:rPr>
          <w:rStyle w:val="Strong"/>
          <w:rFonts w:ascii="Courier New" w:hAnsi="Courier New" w:cs="Courier New"/>
          <w:b w:val="0"/>
          <w:bCs w:val="0"/>
          <w:sz w:val="24"/>
          <w:szCs w:val="24"/>
        </w:rPr>
        <w:t xml:space="preserve">, professor of genetics at the University of Descartes in Paris, was the discoverer of the chromosome pattern of Down syndrome. Dr. </w:t>
      </w:r>
      <w:proofErr w:type="spellStart"/>
      <w:r w:rsidRPr="006B25EF">
        <w:rPr>
          <w:rStyle w:val="Strong"/>
          <w:rFonts w:ascii="Courier New" w:hAnsi="Courier New" w:cs="Courier New"/>
          <w:b w:val="0"/>
          <w:bCs w:val="0"/>
          <w:sz w:val="24"/>
          <w:szCs w:val="24"/>
        </w:rPr>
        <w:t>LeJeune</w:t>
      </w:r>
      <w:proofErr w:type="spellEnd"/>
      <w:r w:rsidRPr="006B25EF">
        <w:rPr>
          <w:rStyle w:val="Strong"/>
          <w:rFonts w:ascii="Courier New" w:hAnsi="Courier New" w:cs="Courier New"/>
          <w:b w:val="0"/>
          <w:bCs w:val="0"/>
          <w:sz w:val="24"/>
          <w:szCs w:val="24"/>
        </w:rPr>
        <w:t xml:space="preserve"> testified to the Judiciary Subcommittee, “after fertilization has taken place a new human being has come into being.” He stated that this “is no longer a matter of taste or opinion,” and “not a metaphysical contention, it is plain experimental evidence.” He added, “Each individual has a very neat beginning, at conceptio</w:t>
      </w:r>
      <w:r w:rsidR="00CA74C7">
        <w:rPr>
          <w:rStyle w:val="Strong"/>
          <w:rFonts w:ascii="Courier New" w:hAnsi="Courier New" w:cs="Courier New"/>
          <w:b w:val="0"/>
          <w:bCs w:val="0"/>
          <w:sz w:val="24"/>
          <w:szCs w:val="24"/>
        </w:rPr>
        <w:t>n</w:t>
      </w:r>
      <w:r w:rsidR="00D36BE5">
        <w:rPr>
          <w:rStyle w:val="Strong"/>
          <w:rFonts w:ascii="Courier New" w:hAnsi="Courier New" w:cs="Courier New"/>
          <w:b w:val="0"/>
          <w:bCs w:val="0"/>
          <w:sz w:val="24"/>
          <w:szCs w:val="24"/>
        </w:rPr>
        <w:t>”</w:t>
      </w:r>
      <w:r w:rsidR="005A1550" w:rsidRPr="006B25EF">
        <w:rPr>
          <w:rStyle w:val="Strong"/>
          <w:rFonts w:ascii="Courier New" w:hAnsi="Courier New" w:cs="Courier New"/>
          <w:b w:val="0"/>
          <w:bCs w:val="0"/>
          <w:sz w:val="24"/>
          <w:szCs w:val="24"/>
        </w:rPr>
        <w:t xml:space="preserve"> (Ibid)</w:t>
      </w:r>
      <w:r w:rsidR="002E7913">
        <w:rPr>
          <w:rStyle w:val="Strong"/>
          <w:rFonts w:ascii="Courier New" w:hAnsi="Courier New" w:cs="Courier New"/>
          <w:b w:val="0"/>
          <w:bCs w:val="0"/>
          <w:sz w:val="24"/>
          <w:szCs w:val="24"/>
        </w:rPr>
        <w:t>.</w:t>
      </w:r>
    </w:p>
    <w:p w14:paraId="70FA4961" w14:textId="77777777" w:rsidR="00051EAF" w:rsidRPr="006B25EF" w:rsidRDefault="00051EAF" w:rsidP="00051EAF">
      <w:pPr>
        <w:spacing w:line="240" w:lineRule="auto"/>
        <w:ind w:left="720" w:right="720"/>
        <w:rPr>
          <w:rStyle w:val="Strong"/>
          <w:rFonts w:ascii="Courier New" w:hAnsi="Courier New" w:cs="Courier New"/>
          <w:b w:val="0"/>
          <w:bCs w:val="0"/>
          <w:sz w:val="24"/>
          <w:szCs w:val="24"/>
        </w:rPr>
      </w:pPr>
    </w:p>
    <w:p w14:paraId="7A72734E" w14:textId="58E88EC0" w:rsidR="00024680" w:rsidRPr="006B25EF" w:rsidRDefault="000450A5" w:rsidP="00E972A2">
      <w:pPr>
        <w:spacing w:line="480" w:lineRule="auto"/>
        <w:rPr>
          <w:rStyle w:val="Strong"/>
          <w:rFonts w:ascii="Courier New" w:hAnsi="Courier New" w:cs="Courier New"/>
          <w:b w:val="0"/>
          <w:bCs w:val="0"/>
          <w:sz w:val="24"/>
          <w:szCs w:val="24"/>
        </w:rPr>
      </w:pPr>
      <w:r w:rsidRPr="006B25EF">
        <w:rPr>
          <w:rStyle w:val="Strong"/>
          <w:rFonts w:ascii="Courier New" w:hAnsi="Courier New" w:cs="Courier New"/>
          <w:b w:val="0"/>
          <w:bCs w:val="0"/>
          <w:sz w:val="24"/>
          <w:szCs w:val="24"/>
        </w:rPr>
        <w:t>Professor Hymie Gordon, Mayo Clinic: “By all the criteria of modern molecular biology, life is presen</w:t>
      </w:r>
      <w:r w:rsidR="009B3639">
        <w:rPr>
          <w:rStyle w:val="Strong"/>
          <w:rFonts w:ascii="Courier New" w:hAnsi="Courier New" w:cs="Courier New"/>
          <w:b w:val="0"/>
          <w:bCs w:val="0"/>
          <w:sz w:val="24"/>
          <w:szCs w:val="24"/>
        </w:rPr>
        <w:t>t from the moment of conception</w:t>
      </w:r>
      <w:r w:rsidRPr="006B25EF">
        <w:rPr>
          <w:rStyle w:val="Strong"/>
          <w:rFonts w:ascii="Courier New" w:hAnsi="Courier New" w:cs="Courier New"/>
          <w:b w:val="0"/>
          <w:bCs w:val="0"/>
          <w:sz w:val="24"/>
          <w:szCs w:val="24"/>
        </w:rPr>
        <w:t>”</w:t>
      </w:r>
      <w:r w:rsidR="009B3639">
        <w:rPr>
          <w:rStyle w:val="Strong"/>
          <w:rFonts w:ascii="Courier New" w:hAnsi="Courier New" w:cs="Courier New"/>
          <w:b w:val="0"/>
          <w:bCs w:val="0"/>
          <w:sz w:val="24"/>
          <w:szCs w:val="24"/>
        </w:rPr>
        <w:t xml:space="preserve"> (Ibid).</w:t>
      </w:r>
      <w:r w:rsidR="00024680">
        <w:rPr>
          <w:rStyle w:val="Strong"/>
          <w:rFonts w:ascii="Courier New" w:hAnsi="Courier New" w:cs="Courier New"/>
          <w:b w:val="0"/>
          <w:bCs w:val="0"/>
          <w:sz w:val="24"/>
          <w:szCs w:val="24"/>
        </w:rPr>
        <w:t xml:space="preserve"> Note some further quotes:</w:t>
      </w:r>
    </w:p>
    <w:p w14:paraId="08F808F4" w14:textId="77777777" w:rsidR="000450A5" w:rsidRPr="000450A5" w:rsidRDefault="000450A5" w:rsidP="000450A5">
      <w:pPr>
        <w:spacing w:after="0" w:line="240" w:lineRule="auto"/>
        <w:rPr>
          <w:rFonts w:ascii="Courier New" w:eastAsia="Times New Roman" w:hAnsi="Courier New" w:cs="Courier New"/>
          <w:b/>
          <w:bCs/>
          <w:sz w:val="24"/>
          <w:szCs w:val="24"/>
        </w:rPr>
      </w:pPr>
    </w:p>
    <w:p w14:paraId="2E7C24B3" w14:textId="73EFB7B8" w:rsidR="000450A5" w:rsidRPr="000450A5" w:rsidRDefault="000450A5" w:rsidP="00051EAF">
      <w:pPr>
        <w:spacing w:after="0" w:line="240" w:lineRule="auto"/>
        <w:ind w:left="720" w:right="720"/>
        <w:jc w:val="both"/>
        <w:rPr>
          <w:rFonts w:ascii="Courier New" w:eastAsia="Times New Roman" w:hAnsi="Courier New" w:cs="Courier New"/>
          <w:b/>
          <w:bCs/>
          <w:sz w:val="24"/>
          <w:szCs w:val="24"/>
        </w:rPr>
      </w:pPr>
      <w:r w:rsidRPr="000450A5">
        <w:rPr>
          <w:rFonts w:ascii="Courier New" w:eastAsia="Times New Roman" w:hAnsi="Courier New" w:cs="Courier New"/>
          <w:sz w:val="24"/>
          <w:szCs w:val="24"/>
        </w:rPr>
        <w:t>Professor Micheline Matthews-Roth, Harvard University Medical School: “It is incorrect to say that biological data cannot be decisive…. It is scientifically correct to say that an individual human life begins at conception…. Our laws, one function of which is to help preserve the lives of our people, should be ba</w:t>
      </w:r>
      <w:r w:rsidR="002E7913">
        <w:rPr>
          <w:rFonts w:ascii="Courier New" w:eastAsia="Times New Roman" w:hAnsi="Courier New" w:cs="Courier New"/>
          <w:sz w:val="24"/>
          <w:szCs w:val="24"/>
        </w:rPr>
        <w:t>sed on accurate scientific data</w:t>
      </w:r>
      <w:r w:rsidRPr="000450A5">
        <w:rPr>
          <w:rFonts w:ascii="Courier New" w:eastAsia="Times New Roman" w:hAnsi="Courier New" w:cs="Courier New"/>
          <w:sz w:val="24"/>
          <w:szCs w:val="24"/>
        </w:rPr>
        <w:t>”</w:t>
      </w:r>
      <w:r w:rsidR="005A1550" w:rsidRPr="006B25EF">
        <w:rPr>
          <w:rFonts w:ascii="Courier New" w:eastAsia="Times New Roman" w:hAnsi="Courier New" w:cs="Courier New"/>
          <w:sz w:val="24"/>
          <w:szCs w:val="24"/>
        </w:rPr>
        <w:t xml:space="preserve"> (Ibid)</w:t>
      </w:r>
      <w:r w:rsidR="002E7913">
        <w:rPr>
          <w:rFonts w:ascii="Courier New" w:eastAsia="Times New Roman" w:hAnsi="Courier New" w:cs="Courier New"/>
          <w:sz w:val="24"/>
          <w:szCs w:val="24"/>
        </w:rPr>
        <w:t>.</w:t>
      </w:r>
    </w:p>
    <w:p w14:paraId="6B2A905F" w14:textId="77777777" w:rsidR="000450A5" w:rsidRPr="006B25EF" w:rsidRDefault="000450A5" w:rsidP="00E972A2">
      <w:pPr>
        <w:spacing w:line="480" w:lineRule="auto"/>
        <w:rPr>
          <w:rFonts w:ascii="Courier New" w:hAnsi="Courier New" w:cs="Courier New"/>
          <w:sz w:val="24"/>
          <w:szCs w:val="24"/>
        </w:rPr>
      </w:pPr>
    </w:p>
    <w:p w14:paraId="42DB3F8B" w14:textId="6E39233C" w:rsidR="00C078DA" w:rsidRPr="006B25EF" w:rsidRDefault="000450A5" w:rsidP="00051EAF">
      <w:pPr>
        <w:spacing w:line="240" w:lineRule="auto"/>
        <w:ind w:left="720" w:right="720"/>
        <w:jc w:val="both"/>
        <w:rPr>
          <w:rStyle w:val="Strong"/>
          <w:rFonts w:ascii="Courier New" w:hAnsi="Courier New" w:cs="Courier New"/>
          <w:b w:val="0"/>
          <w:bCs w:val="0"/>
          <w:sz w:val="24"/>
          <w:szCs w:val="24"/>
        </w:rPr>
      </w:pPr>
      <w:r w:rsidRPr="006B25EF">
        <w:rPr>
          <w:rStyle w:val="Strong"/>
          <w:rFonts w:ascii="Courier New" w:hAnsi="Courier New" w:cs="Courier New"/>
          <w:b w:val="0"/>
          <w:bCs w:val="0"/>
          <w:sz w:val="24"/>
          <w:szCs w:val="24"/>
        </w:rPr>
        <w:t>Dr. Watson A. Bowes, University of Colorado Medical School: “The beginning of a single human life is from a biological point of view a simple and straightfo</w:t>
      </w:r>
      <w:r w:rsidR="00A12FA5">
        <w:rPr>
          <w:rStyle w:val="Strong"/>
          <w:rFonts w:ascii="Courier New" w:hAnsi="Courier New" w:cs="Courier New"/>
          <w:b w:val="0"/>
          <w:bCs w:val="0"/>
          <w:sz w:val="24"/>
          <w:szCs w:val="24"/>
        </w:rPr>
        <w:t xml:space="preserve">rward matter—the </w:t>
      </w:r>
      <w:r w:rsidRPr="006B25EF">
        <w:rPr>
          <w:rStyle w:val="Strong"/>
          <w:rFonts w:ascii="Courier New" w:hAnsi="Courier New" w:cs="Courier New"/>
          <w:b w:val="0"/>
          <w:bCs w:val="0"/>
          <w:sz w:val="24"/>
          <w:szCs w:val="24"/>
        </w:rPr>
        <w:t>beginning is conception. This straightforward biological fact should not be distorted to serve sociologica</w:t>
      </w:r>
      <w:r w:rsidR="002E7913">
        <w:rPr>
          <w:rStyle w:val="Strong"/>
          <w:rFonts w:ascii="Courier New" w:hAnsi="Courier New" w:cs="Courier New"/>
          <w:b w:val="0"/>
          <w:bCs w:val="0"/>
          <w:sz w:val="24"/>
          <w:szCs w:val="24"/>
        </w:rPr>
        <w:t>l, political, or economic goals</w:t>
      </w:r>
      <w:r w:rsidRPr="006B25EF">
        <w:rPr>
          <w:rStyle w:val="Strong"/>
          <w:rFonts w:ascii="Courier New" w:hAnsi="Courier New" w:cs="Courier New"/>
          <w:b w:val="0"/>
          <w:bCs w:val="0"/>
          <w:sz w:val="24"/>
          <w:szCs w:val="24"/>
        </w:rPr>
        <w:t>”</w:t>
      </w:r>
      <w:r w:rsidR="005A1550" w:rsidRPr="006B25EF">
        <w:rPr>
          <w:rStyle w:val="Strong"/>
          <w:rFonts w:ascii="Courier New" w:hAnsi="Courier New" w:cs="Courier New"/>
          <w:b w:val="0"/>
          <w:bCs w:val="0"/>
          <w:sz w:val="24"/>
          <w:szCs w:val="24"/>
        </w:rPr>
        <w:t xml:space="preserve"> (Ibid)</w:t>
      </w:r>
      <w:r w:rsidR="002E7913">
        <w:rPr>
          <w:rStyle w:val="Strong"/>
          <w:rFonts w:ascii="Courier New" w:hAnsi="Courier New" w:cs="Courier New"/>
          <w:b w:val="0"/>
          <w:bCs w:val="0"/>
          <w:sz w:val="24"/>
          <w:szCs w:val="24"/>
        </w:rPr>
        <w:t>.</w:t>
      </w:r>
    </w:p>
    <w:p w14:paraId="0FF77259" w14:textId="77777777" w:rsidR="00051EAF" w:rsidRPr="006B25EF" w:rsidRDefault="00051EAF" w:rsidP="00051EAF">
      <w:pPr>
        <w:spacing w:line="240" w:lineRule="auto"/>
        <w:ind w:left="720" w:right="720"/>
        <w:jc w:val="both"/>
        <w:rPr>
          <w:rStyle w:val="Strong"/>
          <w:rFonts w:ascii="Courier New" w:hAnsi="Courier New" w:cs="Courier New"/>
          <w:b w:val="0"/>
          <w:bCs w:val="0"/>
          <w:sz w:val="24"/>
          <w:szCs w:val="24"/>
        </w:rPr>
      </w:pPr>
    </w:p>
    <w:p w14:paraId="504A9F03" w14:textId="64FD59EB" w:rsidR="00C078DA" w:rsidRPr="006B25EF" w:rsidRDefault="00C078DA" w:rsidP="00051EAF">
      <w:pPr>
        <w:spacing w:line="240" w:lineRule="auto"/>
        <w:ind w:left="720" w:right="720"/>
        <w:jc w:val="both"/>
        <w:rPr>
          <w:rStyle w:val="Strong"/>
          <w:rFonts w:ascii="Courier New" w:hAnsi="Courier New" w:cs="Courier New"/>
          <w:b w:val="0"/>
          <w:bCs w:val="0"/>
          <w:sz w:val="24"/>
          <w:szCs w:val="24"/>
        </w:rPr>
      </w:pPr>
      <w:r w:rsidRPr="006B25EF">
        <w:rPr>
          <w:rStyle w:val="Strong"/>
          <w:rFonts w:ascii="Courier New" w:hAnsi="Courier New" w:cs="Courier New"/>
          <w:b w:val="0"/>
          <w:bCs w:val="0"/>
          <w:sz w:val="24"/>
          <w:szCs w:val="24"/>
        </w:rPr>
        <w:t>A prominent physician points out that at these Senate hearings, “Pro-abortionists, though invited to do so, failed to produce even a single expert witness who would specifically testify that life begins at any point other than conception or implantation. Only one witness said n</w:t>
      </w:r>
      <w:r w:rsidR="002E7913">
        <w:rPr>
          <w:rStyle w:val="Strong"/>
          <w:rFonts w:ascii="Courier New" w:hAnsi="Courier New" w:cs="Courier New"/>
          <w:b w:val="0"/>
          <w:bCs w:val="0"/>
          <w:sz w:val="24"/>
          <w:szCs w:val="24"/>
        </w:rPr>
        <w:t>o one can tell when life begins</w:t>
      </w:r>
      <w:r w:rsidRPr="006B25EF">
        <w:rPr>
          <w:rStyle w:val="Strong"/>
          <w:rFonts w:ascii="Courier New" w:hAnsi="Courier New" w:cs="Courier New"/>
          <w:b w:val="0"/>
          <w:bCs w:val="0"/>
          <w:sz w:val="24"/>
          <w:szCs w:val="24"/>
        </w:rPr>
        <w:t>”</w:t>
      </w:r>
      <w:r w:rsidR="005A1550" w:rsidRPr="006B25EF">
        <w:rPr>
          <w:rStyle w:val="Strong"/>
          <w:rFonts w:ascii="Courier New" w:hAnsi="Courier New" w:cs="Courier New"/>
          <w:b w:val="0"/>
          <w:bCs w:val="0"/>
          <w:sz w:val="24"/>
          <w:szCs w:val="24"/>
        </w:rPr>
        <w:t xml:space="preserve"> </w:t>
      </w:r>
      <w:r w:rsidR="00725682" w:rsidRPr="006B25EF">
        <w:rPr>
          <w:rStyle w:val="Strong"/>
          <w:rFonts w:ascii="Courier New" w:hAnsi="Courier New" w:cs="Courier New"/>
          <w:b w:val="0"/>
          <w:bCs w:val="0"/>
          <w:sz w:val="24"/>
          <w:szCs w:val="24"/>
        </w:rPr>
        <w:t>(L</w:t>
      </w:r>
      <w:r w:rsidR="004B0B05" w:rsidRPr="006B25EF">
        <w:rPr>
          <w:rStyle w:val="Strong"/>
          <w:rFonts w:ascii="Courier New" w:hAnsi="Courier New" w:cs="Courier New"/>
          <w:b w:val="0"/>
          <w:bCs w:val="0"/>
          <w:sz w:val="24"/>
          <w:szCs w:val="24"/>
        </w:rPr>
        <w:t>andrum</w:t>
      </w:r>
      <w:r w:rsidR="002E7913">
        <w:rPr>
          <w:rStyle w:val="Strong"/>
          <w:rFonts w:ascii="Courier New" w:hAnsi="Courier New" w:cs="Courier New"/>
          <w:b w:val="0"/>
          <w:bCs w:val="0"/>
          <w:sz w:val="24"/>
          <w:szCs w:val="24"/>
        </w:rPr>
        <w:t xml:space="preserve"> </w:t>
      </w:r>
      <w:proofErr w:type="spellStart"/>
      <w:r w:rsidR="002E7913">
        <w:rPr>
          <w:rStyle w:val="Strong"/>
          <w:rFonts w:ascii="Courier New" w:hAnsi="Courier New" w:cs="Courier New"/>
          <w:b w:val="0"/>
          <w:bCs w:val="0"/>
          <w:sz w:val="24"/>
          <w:szCs w:val="24"/>
        </w:rPr>
        <w:t>Shettles</w:t>
      </w:r>
      <w:proofErr w:type="spellEnd"/>
      <w:r w:rsidR="002E7913">
        <w:rPr>
          <w:rStyle w:val="Strong"/>
          <w:rFonts w:ascii="Courier New" w:hAnsi="Courier New" w:cs="Courier New"/>
          <w:b w:val="0"/>
          <w:bCs w:val="0"/>
          <w:sz w:val="24"/>
          <w:szCs w:val="24"/>
        </w:rPr>
        <w:t xml:space="preserve"> and David </w:t>
      </w:r>
      <w:proofErr w:type="spellStart"/>
      <w:r w:rsidR="002E7913">
        <w:rPr>
          <w:rStyle w:val="Strong"/>
          <w:rFonts w:ascii="Courier New" w:hAnsi="Courier New" w:cs="Courier New"/>
          <w:b w:val="0"/>
          <w:bCs w:val="0"/>
          <w:sz w:val="24"/>
          <w:szCs w:val="24"/>
        </w:rPr>
        <w:t>Rorvik</w:t>
      </w:r>
      <w:proofErr w:type="spellEnd"/>
      <w:r w:rsidR="00725682" w:rsidRPr="006B25EF">
        <w:rPr>
          <w:rStyle w:val="Strong"/>
          <w:rFonts w:ascii="Courier New" w:hAnsi="Courier New" w:cs="Courier New"/>
          <w:b w:val="0"/>
          <w:bCs w:val="0"/>
          <w:sz w:val="24"/>
          <w:szCs w:val="24"/>
        </w:rPr>
        <w:t xml:space="preserve"> 113)</w:t>
      </w:r>
      <w:r w:rsidR="002E7913">
        <w:rPr>
          <w:rStyle w:val="Strong"/>
          <w:rFonts w:ascii="Courier New" w:hAnsi="Courier New" w:cs="Courier New"/>
          <w:b w:val="0"/>
          <w:bCs w:val="0"/>
          <w:sz w:val="24"/>
          <w:szCs w:val="24"/>
        </w:rPr>
        <w:t>.</w:t>
      </w:r>
    </w:p>
    <w:p w14:paraId="7725CCC7" w14:textId="77777777" w:rsidR="00051EAF" w:rsidRPr="006B25EF" w:rsidRDefault="00051EAF" w:rsidP="00051EAF">
      <w:pPr>
        <w:spacing w:line="240" w:lineRule="auto"/>
        <w:ind w:left="720" w:right="720"/>
        <w:jc w:val="both"/>
        <w:rPr>
          <w:rStyle w:val="Strong"/>
          <w:rFonts w:ascii="Courier New" w:hAnsi="Courier New" w:cs="Courier New"/>
          <w:b w:val="0"/>
          <w:bCs w:val="0"/>
          <w:sz w:val="24"/>
          <w:szCs w:val="24"/>
        </w:rPr>
      </w:pPr>
    </w:p>
    <w:p w14:paraId="7B863FF4" w14:textId="097405B8" w:rsidR="00C078DA" w:rsidRPr="006B25EF" w:rsidRDefault="00C078DA" w:rsidP="00894397">
      <w:pPr>
        <w:spacing w:line="480" w:lineRule="auto"/>
        <w:rPr>
          <w:rStyle w:val="Strong"/>
          <w:rFonts w:ascii="Courier New" w:hAnsi="Courier New" w:cs="Courier New"/>
          <w:b w:val="0"/>
          <w:bCs w:val="0"/>
          <w:sz w:val="24"/>
          <w:szCs w:val="24"/>
        </w:rPr>
      </w:pPr>
      <w:r w:rsidRPr="006B25EF">
        <w:rPr>
          <w:rStyle w:val="Strong"/>
          <w:rFonts w:ascii="Courier New" w:hAnsi="Courier New" w:cs="Courier New"/>
          <w:b w:val="0"/>
          <w:bCs w:val="0"/>
          <w:sz w:val="24"/>
          <w:szCs w:val="24"/>
        </w:rPr>
        <w:t>Ashley Montague, a geneticist and professor at Harvard and Rutgers, is unsympathetic to the pro</w:t>
      </w:r>
      <w:r w:rsidR="00195E7B">
        <w:rPr>
          <w:rStyle w:val="Strong"/>
          <w:rFonts w:ascii="Courier New" w:hAnsi="Courier New" w:cs="Courier New"/>
          <w:b w:val="0"/>
          <w:bCs w:val="0"/>
          <w:sz w:val="24"/>
          <w:szCs w:val="24"/>
        </w:rPr>
        <w:t>-</w:t>
      </w:r>
      <w:r w:rsidRPr="006B25EF">
        <w:rPr>
          <w:rStyle w:val="Strong"/>
          <w:rFonts w:ascii="Courier New" w:hAnsi="Courier New" w:cs="Courier New"/>
          <w:b w:val="0"/>
          <w:bCs w:val="0"/>
          <w:sz w:val="24"/>
          <w:szCs w:val="24"/>
        </w:rPr>
        <w:t>life cause. Nevertheless, he affirms unequivocally, “The basic fact is simple: life begi</w:t>
      </w:r>
      <w:r w:rsidR="002E7913">
        <w:rPr>
          <w:rStyle w:val="Strong"/>
          <w:rFonts w:ascii="Courier New" w:hAnsi="Courier New" w:cs="Courier New"/>
          <w:b w:val="0"/>
          <w:bCs w:val="0"/>
          <w:sz w:val="24"/>
          <w:szCs w:val="24"/>
        </w:rPr>
        <w:t>ns not at birth, but conception</w:t>
      </w:r>
      <w:r w:rsidRPr="006B25EF">
        <w:rPr>
          <w:rStyle w:val="Strong"/>
          <w:rFonts w:ascii="Courier New" w:hAnsi="Courier New" w:cs="Courier New"/>
          <w:b w:val="0"/>
          <w:bCs w:val="0"/>
          <w:sz w:val="24"/>
          <w:szCs w:val="24"/>
        </w:rPr>
        <w:t>”</w:t>
      </w:r>
      <w:r w:rsidR="002E7913">
        <w:rPr>
          <w:rStyle w:val="Strong"/>
          <w:rFonts w:ascii="Courier New" w:hAnsi="Courier New" w:cs="Courier New"/>
          <w:b w:val="0"/>
          <w:bCs w:val="0"/>
          <w:sz w:val="24"/>
          <w:szCs w:val="24"/>
        </w:rPr>
        <w:t xml:space="preserve"> (Montague </w:t>
      </w:r>
      <w:r w:rsidR="000C3E8B" w:rsidRPr="006B25EF">
        <w:rPr>
          <w:rStyle w:val="Strong"/>
          <w:rFonts w:ascii="Courier New" w:hAnsi="Courier New" w:cs="Courier New"/>
          <w:b w:val="0"/>
          <w:bCs w:val="0"/>
          <w:sz w:val="24"/>
          <w:szCs w:val="24"/>
        </w:rPr>
        <w:t>1977)</w:t>
      </w:r>
      <w:r w:rsidR="002E7913">
        <w:rPr>
          <w:rStyle w:val="Strong"/>
          <w:rFonts w:ascii="Courier New" w:hAnsi="Courier New" w:cs="Courier New"/>
          <w:b w:val="0"/>
          <w:bCs w:val="0"/>
          <w:sz w:val="24"/>
          <w:szCs w:val="24"/>
        </w:rPr>
        <w:t>.</w:t>
      </w:r>
    </w:p>
    <w:p w14:paraId="2517EE80" w14:textId="77777777" w:rsidR="00C078DA" w:rsidRPr="00C078DA" w:rsidRDefault="00C078DA" w:rsidP="00C078DA">
      <w:pPr>
        <w:spacing w:after="0" w:line="240" w:lineRule="auto"/>
        <w:rPr>
          <w:rFonts w:ascii="Courier New" w:eastAsia="Times New Roman" w:hAnsi="Courier New" w:cs="Courier New"/>
          <w:b/>
          <w:bCs/>
          <w:sz w:val="24"/>
          <w:szCs w:val="24"/>
        </w:rPr>
      </w:pPr>
    </w:p>
    <w:p w14:paraId="22257354" w14:textId="5E038400" w:rsidR="00C078DA" w:rsidRPr="00C078DA" w:rsidRDefault="00C078DA" w:rsidP="00051EAF">
      <w:pPr>
        <w:spacing w:after="0" w:line="240" w:lineRule="auto"/>
        <w:ind w:left="720" w:right="720"/>
        <w:jc w:val="both"/>
        <w:rPr>
          <w:rFonts w:ascii="Courier New" w:eastAsia="Times New Roman" w:hAnsi="Courier New" w:cs="Courier New"/>
          <w:b/>
          <w:bCs/>
          <w:sz w:val="24"/>
          <w:szCs w:val="24"/>
        </w:rPr>
      </w:pPr>
      <w:r w:rsidRPr="00C078DA">
        <w:rPr>
          <w:rFonts w:ascii="Courier New" w:eastAsia="Times New Roman" w:hAnsi="Courier New" w:cs="Courier New"/>
          <w:sz w:val="24"/>
          <w:szCs w:val="24"/>
        </w:rPr>
        <w:t xml:space="preserve">In his film, “The Silent Scream,” Nathanson later stated, “Modern technologies have convinced us that beyond question the unborn child is simply another human being, another member of the human community, indistinguishable in every way from any of us.” Dr. </w:t>
      </w:r>
      <w:r w:rsidRPr="00C078DA">
        <w:rPr>
          <w:rFonts w:ascii="Courier New" w:eastAsia="Times New Roman" w:hAnsi="Courier New" w:cs="Courier New"/>
          <w:sz w:val="24"/>
          <w:szCs w:val="24"/>
        </w:rPr>
        <w:lastRenderedPageBreak/>
        <w:t xml:space="preserve">Nathanson wrote Aborting America to inform the public of the realities behind the abortion rights movement of which he had been a primary leader.5 At the time Dr. Nathanson was an atheist. His conclusions were not even remotely religious, but squarely based on the biological </w:t>
      </w:r>
      <w:r w:rsidR="002E7913">
        <w:rPr>
          <w:rFonts w:ascii="Courier New" w:eastAsia="Times New Roman" w:hAnsi="Courier New" w:cs="Courier New"/>
          <w:sz w:val="24"/>
          <w:szCs w:val="24"/>
        </w:rPr>
        <w:t>facts (Nathanson</w:t>
      </w:r>
      <w:r w:rsidR="000C3E8B" w:rsidRPr="006B25EF">
        <w:rPr>
          <w:rFonts w:ascii="Courier New" w:eastAsia="Times New Roman" w:hAnsi="Courier New" w:cs="Courier New"/>
          <w:sz w:val="24"/>
          <w:szCs w:val="24"/>
        </w:rPr>
        <w:t xml:space="preserve"> 291)</w:t>
      </w:r>
      <w:r w:rsidR="002E7913">
        <w:rPr>
          <w:rFonts w:ascii="Courier New" w:eastAsia="Times New Roman" w:hAnsi="Courier New" w:cs="Courier New"/>
          <w:sz w:val="24"/>
          <w:szCs w:val="24"/>
        </w:rPr>
        <w:t>.</w:t>
      </w:r>
    </w:p>
    <w:p w14:paraId="083E534A" w14:textId="11C6144B" w:rsidR="00C078DA" w:rsidRPr="006B25EF" w:rsidRDefault="00C078DA" w:rsidP="00894397">
      <w:pPr>
        <w:spacing w:line="480" w:lineRule="auto"/>
        <w:rPr>
          <w:rStyle w:val="Strong"/>
          <w:rFonts w:ascii="Courier New" w:hAnsi="Courier New" w:cs="Courier New"/>
          <w:b w:val="0"/>
          <w:bCs w:val="0"/>
          <w:sz w:val="24"/>
          <w:szCs w:val="24"/>
        </w:rPr>
      </w:pPr>
    </w:p>
    <w:p w14:paraId="77052C40" w14:textId="04FE6410" w:rsidR="00C078DA" w:rsidRPr="006B25EF" w:rsidRDefault="00C078DA" w:rsidP="00051EAF">
      <w:pPr>
        <w:spacing w:line="240" w:lineRule="auto"/>
        <w:ind w:left="720" w:right="720"/>
        <w:jc w:val="both"/>
        <w:rPr>
          <w:rStyle w:val="Strong"/>
          <w:rFonts w:ascii="Courier New" w:hAnsi="Courier New" w:cs="Courier New"/>
          <w:b w:val="0"/>
          <w:bCs w:val="0"/>
          <w:sz w:val="24"/>
          <w:szCs w:val="24"/>
        </w:rPr>
      </w:pPr>
      <w:r w:rsidRPr="006B25EF">
        <w:rPr>
          <w:rStyle w:val="Strong"/>
          <w:rFonts w:ascii="Courier New" w:hAnsi="Courier New" w:cs="Courier New"/>
          <w:b w:val="0"/>
          <w:bCs w:val="0"/>
          <w:sz w:val="24"/>
          <w:szCs w:val="24"/>
        </w:rPr>
        <w:t xml:space="preserve">Dr. Landrum </w:t>
      </w:r>
      <w:proofErr w:type="spellStart"/>
      <w:r w:rsidRPr="006B25EF">
        <w:rPr>
          <w:rStyle w:val="Strong"/>
          <w:rFonts w:ascii="Courier New" w:hAnsi="Courier New" w:cs="Courier New"/>
          <w:b w:val="0"/>
          <w:bCs w:val="0"/>
          <w:sz w:val="24"/>
          <w:szCs w:val="24"/>
        </w:rPr>
        <w:t>Shettles</w:t>
      </w:r>
      <w:proofErr w:type="spellEnd"/>
      <w:r w:rsidRPr="006B25EF">
        <w:rPr>
          <w:rStyle w:val="Strong"/>
          <w:rFonts w:ascii="Courier New" w:hAnsi="Courier New" w:cs="Courier New"/>
          <w:b w:val="0"/>
          <w:bCs w:val="0"/>
          <w:sz w:val="24"/>
          <w:szCs w:val="24"/>
        </w:rPr>
        <w:t xml:space="preserve"> was for twenty-seven years attending obstetrician-gynecologist at Columbia-Presbyterian Medical Center in New York. </w:t>
      </w:r>
      <w:proofErr w:type="spellStart"/>
      <w:r w:rsidRPr="006B25EF">
        <w:rPr>
          <w:rStyle w:val="Strong"/>
          <w:rFonts w:ascii="Courier New" w:hAnsi="Courier New" w:cs="Courier New"/>
          <w:b w:val="0"/>
          <w:bCs w:val="0"/>
          <w:sz w:val="24"/>
          <w:szCs w:val="24"/>
        </w:rPr>
        <w:t>Shettles</w:t>
      </w:r>
      <w:proofErr w:type="spellEnd"/>
      <w:r w:rsidRPr="006B25EF">
        <w:rPr>
          <w:rStyle w:val="Strong"/>
          <w:rFonts w:ascii="Courier New" w:hAnsi="Courier New" w:cs="Courier New"/>
          <w:b w:val="0"/>
          <w:bCs w:val="0"/>
          <w:sz w:val="24"/>
          <w:szCs w:val="24"/>
        </w:rPr>
        <w:t xml:space="preserve"> was a pioneer in sperm biology, fertility, and sterility. He is internationally famous for being the discoverer of male- and female-producing sperm. His intrauterine photographs of preborn children appear in over fifty medical textbooks. Dr. </w:t>
      </w:r>
      <w:proofErr w:type="spellStart"/>
      <w:r w:rsidRPr="006B25EF">
        <w:rPr>
          <w:rStyle w:val="Strong"/>
          <w:rFonts w:ascii="Courier New" w:hAnsi="Courier New" w:cs="Courier New"/>
          <w:b w:val="0"/>
          <w:bCs w:val="0"/>
          <w:sz w:val="24"/>
          <w:szCs w:val="24"/>
        </w:rPr>
        <w:t>Shettles</w:t>
      </w:r>
      <w:proofErr w:type="spellEnd"/>
      <w:r w:rsidRPr="006B25EF">
        <w:rPr>
          <w:rStyle w:val="Strong"/>
          <w:rFonts w:ascii="Courier New" w:hAnsi="Courier New" w:cs="Courier New"/>
          <w:b w:val="0"/>
          <w:bCs w:val="0"/>
          <w:sz w:val="24"/>
          <w:szCs w:val="24"/>
        </w:rPr>
        <w:t xml:space="preserve"> states, I oppose abortion. I do so, first, because I accept what is biologically manifest—that human life commences at the time of conception—and, second, because I believe it is wrong to take innocent human life under any circumstances. My position is scientific, pragmatic, and </w:t>
      </w:r>
      <w:r w:rsidR="000C3E8B" w:rsidRPr="006B25EF">
        <w:rPr>
          <w:rStyle w:val="Strong"/>
          <w:rFonts w:ascii="Courier New" w:hAnsi="Courier New" w:cs="Courier New"/>
          <w:b w:val="0"/>
          <w:bCs w:val="0"/>
          <w:sz w:val="24"/>
          <w:szCs w:val="24"/>
        </w:rPr>
        <w:t>hum</w:t>
      </w:r>
      <w:r w:rsidR="002E7913">
        <w:rPr>
          <w:rStyle w:val="Strong"/>
          <w:rFonts w:ascii="Courier New" w:hAnsi="Courier New" w:cs="Courier New"/>
          <w:b w:val="0"/>
          <w:bCs w:val="0"/>
          <w:sz w:val="24"/>
          <w:szCs w:val="24"/>
        </w:rPr>
        <w:t>anitarian (</w:t>
      </w:r>
      <w:proofErr w:type="spellStart"/>
      <w:r w:rsidR="002E7913">
        <w:rPr>
          <w:rStyle w:val="Strong"/>
          <w:rFonts w:ascii="Courier New" w:hAnsi="Courier New" w:cs="Courier New"/>
          <w:b w:val="0"/>
          <w:bCs w:val="0"/>
          <w:sz w:val="24"/>
          <w:szCs w:val="24"/>
        </w:rPr>
        <w:t>Shettles</w:t>
      </w:r>
      <w:proofErr w:type="spellEnd"/>
      <w:r w:rsidR="002E7913">
        <w:rPr>
          <w:rStyle w:val="Strong"/>
          <w:rFonts w:ascii="Courier New" w:hAnsi="Courier New" w:cs="Courier New"/>
          <w:b w:val="0"/>
          <w:bCs w:val="0"/>
          <w:sz w:val="24"/>
          <w:szCs w:val="24"/>
        </w:rPr>
        <w:t xml:space="preserve"> and </w:t>
      </w:r>
      <w:proofErr w:type="spellStart"/>
      <w:r w:rsidR="002E7913">
        <w:rPr>
          <w:rStyle w:val="Strong"/>
          <w:rFonts w:ascii="Courier New" w:hAnsi="Courier New" w:cs="Courier New"/>
          <w:b w:val="0"/>
          <w:bCs w:val="0"/>
          <w:sz w:val="24"/>
          <w:szCs w:val="24"/>
        </w:rPr>
        <w:t>Rorvik</w:t>
      </w:r>
      <w:proofErr w:type="spellEnd"/>
      <w:r w:rsidR="000C3E8B" w:rsidRPr="006B25EF">
        <w:rPr>
          <w:rStyle w:val="Strong"/>
          <w:rFonts w:ascii="Courier New" w:hAnsi="Courier New" w:cs="Courier New"/>
          <w:b w:val="0"/>
          <w:bCs w:val="0"/>
          <w:sz w:val="24"/>
          <w:szCs w:val="24"/>
        </w:rPr>
        <w:t xml:space="preserve"> 103)</w:t>
      </w:r>
      <w:r w:rsidR="002E7913">
        <w:rPr>
          <w:rStyle w:val="Strong"/>
          <w:rFonts w:ascii="Courier New" w:hAnsi="Courier New" w:cs="Courier New"/>
          <w:b w:val="0"/>
          <w:bCs w:val="0"/>
          <w:sz w:val="24"/>
          <w:szCs w:val="24"/>
        </w:rPr>
        <w:t>.</w:t>
      </w:r>
    </w:p>
    <w:p w14:paraId="0DCBE06C" w14:textId="77777777" w:rsidR="004130CE" w:rsidRPr="006B25EF" w:rsidRDefault="004130CE" w:rsidP="00051EAF">
      <w:pPr>
        <w:spacing w:line="240" w:lineRule="auto"/>
        <w:ind w:left="720" w:right="720"/>
        <w:jc w:val="both"/>
        <w:rPr>
          <w:rStyle w:val="Strong"/>
          <w:rFonts w:ascii="Courier New" w:hAnsi="Courier New" w:cs="Courier New"/>
          <w:b w:val="0"/>
          <w:bCs w:val="0"/>
          <w:sz w:val="24"/>
          <w:szCs w:val="24"/>
        </w:rPr>
      </w:pPr>
    </w:p>
    <w:p w14:paraId="67B64D9D" w14:textId="599EE57E" w:rsidR="00051EAF" w:rsidRPr="006B25EF" w:rsidRDefault="00051EAF" w:rsidP="00051EAF">
      <w:pPr>
        <w:spacing w:line="240" w:lineRule="auto"/>
        <w:ind w:left="720" w:right="720"/>
        <w:jc w:val="both"/>
        <w:rPr>
          <w:rStyle w:val="Strong"/>
          <w:rFonts w:ascii="Courier New" w:hAnsi="Courier New" w:cs="Courier New"/>
          <w:b w:val="0"/>
          <w:bCs w:val="0"/>
          <w:sz w:val="24"/>
          <w:szCs w:val="24"/>
        </w:rPr>
      </w:pPr>
      <w:r w:rsidRPr="006B25EF">
        <w:rPr>
          <w:rStyle w:val="Strong"/>
          <w:rFonts w:ascii="Courier New" w:hAnsi="Courier New" w:cs="Courier New"/>
          <w:b w:val="0"/>
          <w:bCs w:val="0"/>
          <w:sz w:val="24"/>
          <w:szCs w:val="24"/>
        </w:rPr>
        <w:t>The changes occurring between implantation, a six-week embryo, a six-month fetus, a one-week-old child, or a mature adult are merely stages of development and maturation. The majority of our group could find no point in time between the union of sperm and egg, or at least the blastocyst stage, and the birth of the infant at which point we could say that this was not a human life</w:t>
      </w:r>
      <w:r w:rsidR="000C3E8B" w:rsidRPr="006B25EF">
        <w:rPr>
          <w:rStyle w:val="Strong"/>
          <w:rFonts w:ascii="Courier New" w:hAnsi="Courier New" w:cs="Courier New"/>
          <w:b w:val="0"/>
          <w:bCs w:val="0"/>
          <w:sz w:val="24"/>
          <w:szCs w:val="24"/>
        </w:rPr>
        <w:t xml:space="preserve"> (Willke 1988)</w:t>
      </w:r>
      <w:r w:rsidR="00C27C2D">
        <w:rPr>
          <w:rStyle w:val="Strong"/>
          <w:rFonts w:ascii="Courier New" w:hAnsi="Courier New" w:cs="Courier New"/>
          <w:b w:val="0"/>
          <w:bCs w:val="0"/>
          <w:sz w:val="24"/>
          <w:szCs w:val="24"/>
        </w:rPr>
        <w:t>.</w:t>
      </w:r>
    </w:p>
    <w:p w14:paraId="38C1A4FD" w14:textId="77777777" w:rsidR="004130CE" w:rsidRPr="006B25EF" w:rsidRDefault="004130CE" w:rsidP="00051EAF">
      <w:pPr>
        <w:spacing w:line="240" w:lineRule="auto"/>
        <w:ind w:left="720" w:right="720"/>
        <w:jc w:val="both"/>
        <w:rPr>
          <w:rStyle w:val="Strong"/>
          <w:rFonts w:ascii="Courier New" w:hAnsi="Courier New" w:cs="Courier New"/>
          <w:b w:val="0"/>
          <w:bCs w:val="0"/>
          <w:sz w:val="24"/>
          <w:szCs w:val="24"/>
        </w:rPr>
      </w:pPr>
    </w:p>
    <w:p w14:paraId="35953CFB" w14:textId="10B23B2B" w:rsidR="00051EAF" w:rsidRDefault="00051EAF" w:rsidP="00051EAF">
      <w:pPr>
        <w:spacing w:line="240" w:lineRule="auto"/>
        <w:ind w:left="720" w:right="720"/>
        <w:jc w:val="both"/>
        <w:rPr>
          <w:rStyle w:val="Strong"/>
          <w:rFonts w:ascii="Courier New" w:hAnsi="Courier New" w:cs="Courier New"/>
          <w:b w:val="0"/>
          <w:bCs w:val="0"/>
          <w:sz w:val="24"/>
          <w:szCs w:val="24"/>
        </w:rPr>
      </w:pPr>
      <w:r w:rsidRPr="006B25EF">
        <w:rPr>
          <w:rStyle w:val="Strong"/>
          <w:rFonts w:ascii="Courier New" w:hAnsi="Courier New" w:cs="Courier New"/>
          <w:b w:val="0"/>
          <w:bCs w:val="0"/>
          <w:sz w:val="24"/>
          <w:szCs w:val="24"/>
        </w:rPr>
        <w:t>Physicians, biologists, and other scientists agree that conception marks the beginning of the life of a human being—a being that is alive and is a member of the human species. There is overwhelming agreement on this point in countless medical, biol</w:t>
      </w:r>
      <w:r w:rsidR="00C27C2D">
        <w:rPr>
          <w:rStyle w:val="Strong"/>
          <w:rFonts w:ascii="Courier New" w:hAnsi="Courier New" w:cs="Courier New"/>
          <w:b w:val="0"/>
          <w:bCs w:val="0"/>
          <w:sz w:val="24"/>
          <w:szCs w:val="24"/>
        </w:rPr>
        <w:t>ogical, and scientific writings (Report</w:t>
      </w:r>
      <w:r w:rsidR="00DA1B0A" w:rsidRPr="006B25EF">
        <w:rPr>
          <w:rStyle w:val="Strong"/>
          <w:rFonts w:ascii="Courier New" w:hAnsi="Courier New" w:cs="Courier New"/>
          <w:b w:val="0"/>
          <w:bCs w:val="0"/>
          <w:sz w:val="24"/>
          <w:szCs w:val="24"/>
        </w:rPr>
        <w:t xml:space="preserve"> 97</w:t>
      </w:r>
      <w:r w:rsidR="00DA1B0A" w:rsidRPr="006B25EF">
        <w:rPr>
          <w:rStyle w:val="Strong"/>
          <w:rFonts w:ascii="Courier New" w:hAnsi="Courier New" w:cs="Courier New"/>
          <w:b w:val="0"/>
          <w:bCs w:val="0"/>
          <w:sz w:val="24"/>
          <w:szCs w:val="24"/>
          <w:vertAlign w:val="superscript"/>
        </w:rPr>
        <w:t>th</w:t>
      </w:r>
      <w:r w:rsidR="00DA1B0A" w:rsidRPr="006B25EF">
        <w:rPr>
          <w:rStyle w:val="Strong"/>
          <w:rFonts w:ascii="Courier New" w:hAnsi="Courier New" w:cs="Courier New"/>
          <w:b w:val="0"/>
          <w:bCs w:val="0"/>
          <w:sz w:val="24"/>
          <w:szCs w:val="24"/>
        </w:rPr>
        <w:t xml:space="preserve"> Congress 1</w:t>
      </w:r>
      <w:r w:rsidR="00DA1B0A" w:rsidRPr="006B25EF">
        <w:rPr>
          <w:rStyle w:val="Strong"/>
          <w:rFonts w:ascii="Courier New" w:hAnsi="Courier New" w:cs="Courier New"/>
          <w:b w:val="0"/>
          <w:bCs w:val="0"/>
          <w:sz w:val="24"/>
          <w:szCs w:val="24"/>
          <w:vertAlign w:val="superscript"/>
        </w:rPr>
        <w:t>st</w:t>
      </w:r>
      <w:r w:rsidR="00DA1B0A" w:rsidRPr="006B25EF">
        <w:rPr>
          <w:rStyle w:val="Strong"/>
          <w:rFonts w:ascii="Courier New" w:hAnsi="Courier New" w:cs="Courier New"/>
          <w:b w:val="0"/>
          <w:bCs w:val="0"/>
          <w:sz w:val="24"/>
          <w:szCs w:val="24"/>
        </w:rPr>
        <w:t xml:space="preserve"> session 1981)</w:t>
      </w:r>
      <w:r w:rsidR="00C27C2D">
        <w:rPr>
          <w:rStyle w:val="Strong"/>
          <w:rFonts w:ascii="Courier New" w:hAnsi="Courier New" w:cs="Courier New"/>
          <w:b w:val="0"/>
          <w:bCs w:val="0"/>
          <w:sz w:val="24"/>
          <w:szCs w:val="24"/>
        </w:rPr>
        <w:t>.</w:t>
      </w:r>
    </w:p>
    <w:p w14:paraId="77F33BF0" w14:textId="77777777" w:rsidR="00A33F4A" w:rsidRDefault="00A33F4A" w:rsidP="00051EAF">
      <w:pPr>
        <w:spacing w:line="240" w:lineRule="auto"/>
        <w:ind w:left="720" w:right="720"/>
        <w:jc w:val="both"/>
        <w:rPr>
          <w:rStyle w:val="Strong"/>
          <w:rFonts w:ascii="Courier New" w:hAnsi="Courier New" w:cs="Courier New"/>
          <w:b w:val="0"/>
          <w:bCs w:val="0"/>
          <w:sz w:val="24"/>
          <w:szCs w:val="24"/>
        </w:rPr>
      </w:pPr>
    </w:p>
    <w:p w14:paraId="45252F28" w14:textId="77777777" w:rsidR="00D53F12" w:rsidRDefault="00A33F4A" w:rsidP="00385E97">
      <w:pPr>
        <w:spacing w:line="480" w:lineRule="auto"/>
        <w:ind w:firstLine="720"/>
        <w:jc w:val="both"/>
        <w:rPr>
          <w:rStyle w:val="Strong"/>
          <w:rFonts w:ascii="Courier New" w:hAnsi="Courier New" w:cs="Courier New"/>
          <w:b w:val="0"/>
          <w:bCs w:val="0"/>
          <w:sz w:val="24"/>
          <w:szCs w:val="24"/>
        </w:rPr>
      </w:pPr>
      <w:r>
        <w:rPr>
          <w:rStyle w:val="Strong"/>
          <w:rFonts w:ascii="Courier New" w:hAnsi="Courier New" w:cs="Courier New"/>
          <w:b w:val="0"/>
          <w:bCs w:val="0"/>
          <w:sz w:val="24"/>
          <w:szCs w:val="24"/>
        </w:rPr>
        <w:lastRenderedPageBreak/>
        <w:t xml:space="preserve">The quotes found above show a consensus among doctor’s contrary to the definition the American College of Obstetrics and Gynecology sets forth. </w:t>
      </w:r>
      <w:r w:rsidR="00083338">
        <w:rPr>
          <w:rStyle w:val="Strong"/>
          <w:rFonts w:ascii="Courier New" w:hAnsi="Courier New" w:cs="Courier New"/>
          <w:b w:val="0"/>
          <w:bCs w:val="0"/>
          <w:sz w:val="24"/>
          <w:szCs w:val="24"/>
        </w:rPr>
        <w:t>The above definitions from so many doctors is</w:t>
      </w:r>
      <w:r>
        <w:rPr>
          <w:rStyle w:val="Strong"/>
          <w:rFonts w:ascii="Courier New" w:hAnsi="Courier New" w:cs="Courier New"/>
          <w:b w:val="0"/>
          <w:bCs w:val="0"/>
          <w:sz w:val="24"/>
          <w:szCs w:val="24"/>
        </w:rPr>
        <w:t xml:space="preserve"> boldl</w:t>
      </w:r>
      <w:r w:rsidR="00847239">
        <w:rPr>
          <w:rStyle w:val="Strong"/>
          <w:rFonts w:ascii="Courier New" w:hAnsi="Courier New" w:cs="Courier New"/>
          <w:b w:val="0"/>
          <w:bCs w:val="0"/>
          <w:sz w:val="24"/>
          <w:szCs w:val="24"/>
        </w:rPr>
        <w:t>y defended as a scientific fact and is</w:t>
      </w:r>
      <w:r>
        <w:rPr>
          <w:rStyle w:val="Strong"/>
          <w:rFonts w:ascii="Courier New" w:hAnsi="Courier New" w:cs="Courier New"/>
          <w:b w:val="0"/>
          <w:bCs w:val="0"/>
          <w:sz w:val="24"/>
          <w:szCs w:val="24"/>
        </w:rPr>
        <w:t xml:space="preserve"> established by empirical evidence</w:t>
      </w:r>
      <w:r w:rsidR="002707A4">
        <w:rPr>
          <w:rStyle w:val="Strong"/>
          <w:rFonts w:ascii="Courier New" w:hAnsi="Courier New" w:cs="Courier New"/>
          <w:b w:val="0"/>
          <w:bCs w:val="0"/>
          <w:sz w:val="24"/>
          <w:szCs w:val="24"/>
        </w:rPr>
        <w:t>. H</w:t>
      </w:r>
      <w:r>
        <w:rPr>
          <w:rStyle w:val="Strong"/>
          <w:rFonts w:ascii="Courier New" w:hAnsi="Courier New" w:cs="Courier New"/>
          <w:b w:val="0"/>
          <w:bCs w:val="0"/>
          <w:sz w:val="24"/>
          <w:szCs w:val="24"/>
        </w:rPr>
        <w:t>uman life indeed starts at t</w:t>
      </w:r>
      <w:r w:rsidR="001C3C16">
        <w:rPr>
          <w:rStyle w:val="Strong"/>
          <w:rFonts w:ascii="Courier New" w:hAnsi="Courier New" w:cs="Courier New"/>
          <w:b w:val="0"/>
          <w:bCs w:val="0"/>
          <w:sz w:val="24"/>
          <w:szCs w:val="24"/>
        </w:rPr>
        <w:t>he point of fertilization</w:t>
      </w:r>
      <w:r>
        <w:rPr>
          <w:rStyle w:val="Strong"/>
          <w:rFonts w:ascii="Courier New" w:hAnsi="Courier New" w:cs="Courier New"/>
          <w:b w:val="0"/>
          <w:bCs w:val="0"/>
          <w:sz w:val="24"/>
          <w:szCs w:val="24"/>
        </w:rPr>
        <w:t xml:space="preserve"> and that this is the true idea of conception. This</w:t>
      </w:r>
      <w:r w:rsidR="00D53F12">
        <w:rPr>
          <w:rStyle w:val="Strong"/>
          <w:rFonts w:ascii="Courier New" w:hAnsi="Courier New" w:cs="Courier New"/>
          <w:b w:val="0"/>
          <w:bCs w:val="0"/>
          <w:sz w:val="24"/>
          <w:szCs w:val="24"/>
        </w:rPr>
        <w:t xml:space="preserve"> latter fact</w:t>
      </w:r>
      <w:r>
        <w:rPr>
          <w:rStyle w:val="Strong"/>
          <w:rFonts w:ascii="Courier New" w:hAnsi="Courier New" w:cs="Courier New"/>
          <w:b w:val="0"/>
          <w:bCs w:val="0"/>
          <w:sz w:val="24"/>
          <w:szCs w:val="24"/>
        </w:rPr>
        <w:t xml:space="preserve"> implies that any purposeful</w:t>
      </w:r>
      <w:r w:rsidR="00D53F12">
        <w:rPr>
          <w:rStyle w:val="Strong"/>
          <w:rFonts w:ascii="Courier New" w:hAnsi="Courier New" w:cs="Courier New"/>
          <w:b w:val="0"/>
          <w:bCs w:val="0"/>
          <w:sz w:val="24"/>
          <w:szCs w:val="24"/>
        </w:rPr>
        <w:t xml:space="preserve"> disruption with the developmental</w:t>
      </w:r>
      <w:r>
        <w:rPr>
          <w:rStyle w:val="Strong"/>
          <w:rFonts w:ascii="Courier New" w:hAnsi="Courier New" w:cs="Courier New"/>
          <w:b w:val="0"/>
          <w:bCs w:val="0"/>
          <w:sz w:val="24"/>
          <w:szCs w:val="24"/>
        </w:rPr>
        <w:t xml:space="preserve"> process after fertilization is nothing short of ending a human life. </w:t>
      </w:r>
    </w:p>
    <w:p w14:paraId="1E3A44D6" w14:textId="53144B78" w:rsidR="00854927" w:rsidRDefault="00A33F4A" w:rsidP="00385E97">
      <w:pPr>
        <w:spacing w:line="480" w:lineRule="auto"/>
        <w:ind w:firstLine="720"/>
        <w:jc w:val="both"/>
        <w:rPr>
          <w:rStyle w:val="Strong"/>
          <w:rFonts w:ascii="Courier New" w:hAnsi="Courier New" w:cs="Courier New"/>
          <w:b w:val="0"/>
          <w:bCs w:val="0"/>
          <w:sz w:val="24"/>
          <w:szCs w:val="24"/>
        </w:rPr>
      </w:pPr>
      <w:r>
        <w:rPr>
          <w:rStyle w:val="Strong"/>
          <w:rFonts w:ascii="Courier New" w:hAnsi="Courier New" w:cs="Courier New"/>
          <w:b w:val="0"/>
          <w:bCs w:val="0"/>
          <w:sz w:val="24"/>
          <w:szCs w:val="24"/>
        </w:rPr>
        <w:t xml:space="preserve">For </w:t>
      </w:r>
      <w:r w:rsidR="004C2DE7">
        <w:rPr>
          <w:rStyle w:val="Strong"/>
          <w:rFonts w:ascii="Courier New" w:hAnsi="Courier New" w:cs="Courier New"/>
          <w:b w:val="0"/>
          <w:bCs w:val="0"/>
          <w:sz w:val="24"/>
          <w:szCs w:val="24"/>
        </w:rPr>
        <w:t>those engaged</w:t>
      </w:r>
      <w:r w:rsidR="00D53F12">
        <w:rPr>
          <w:rStyle w:val="Strong"/>
          <w:rFonts w:ascii="Courier New" w:hAnsi="Courier New" w:cs="Courier New"/>
          <w:b w:val="0"/>
          <w:bCs w:val="0"/>
          <w:sz w:val="24"/>
          <w:szCs w:val="24"/>
        </w:rPr>
        <w:t xml:space="preserve"> in</w:t>
      </w:r>
      <w:r>
        <w:rPr>
          <w:rStyle w:val="Strong"/>
          <w:rFonts w:ascii="Courier New" w:hAnsi="Courier New" w:cs="Courier New"/>
          <w:b w:val="0"/>
          <w:bCs w:val="0"/>
          <w:sz w:val="24"/>
          <w:szCs w:val="24"/>
        </w:rPr>
        <w:t xml:space="preserve"> methods of birth control</w:t>
      </w:r>
      <w:r w:rsidR="00D53F12">
        <w:rPr>
          <w:rStyle w:val="Strong"/>
          <w:rFonts w:ascii="Courier New" w:hAnsi="Courier New" w:cs="Courier New"/>
          <w:b w:val="0"/>
          <w:bCs w:val="0"/>
          <w:sz w:val="24"/>
          <w:szCs w:val="24"/>
        </w:rPr>
        <w:t xml:space="preserve"> that</w:t>
      </w:r>
      <w:r>
        <w:rPr>
          <w:rStyle w:val="Strong"/>
          <w:rFonts w:ascii="Courier New" w:hAnsi="Courier New" w:cs="Courier New"/>
          <w:b w:val="0"/>
          <w:bCs w:val="0"/>
          <w:sz w:val="24"/>
          <w:szCs w:val="24"/>
        </w:rPr>
        <w:t xml:space="preserve"> prevent this life from continuing are at the best guilty of manslaughter against their own children and at the worst guilty of cold blooded, premeditated murder of their own offspring. These facts about conception being established, there can be no moral difference between the death of the extremely young, the old, the adolescent, or adult</w:t>
      </w:r>
      <w:r w:rsidR="00CF1FC6">
        <w:rPr>
          <w:rStyle w:val="Strong"/>
          <w:rFonts w:ascii="Courier New" w:hAnsi="Courier New" w:cs="Courier New"/>
          <w:b w:val="0"/>
          <w:bCs w:val="0"/>
          <w:sz w:val="24"/>
          <w:szCs w:val="24"/>
        </w:rPr>
        <w:t xml:space="preserve"> when one holds a b</w:t>
      </w:r>
      <w:r w:rsidR="00E31241">
        <w:rPr>
          <w:rStyle w:val="Strong"/>
          <w:rFonts w:ascii="Courier New" w:hAnsi="Courier New" w:cs="Courier New"/>
          <w:b w:val="0"/>
          <w:bCs w:val="0"/>
          <w:sz w:val="24"/>
          <w:szCs w:val="24"/>
        </w:rPr>
        <w:t xml:space="preserve">iblical world view or any world view that puts an unchangeable inherent value on the sanctity of life. </w:t>
      </w:r>
    </w:p>
    <w:p w14:paraId="5C5B510F" w14:textId="50CB5138" w:rsidR="009C46E6" w:rsidRDefault="004D3700" w:rsidP="00465C0E">
      <w:pPr>
        <w:spacing w:line="480" w:lineRule="auto"/>
        <w:jc w:val="center"/>
        <w:rPr>
          <w:rFonts w:ascii="Courier New" w:hAnsi="Courier New" w:cs="Courier New"/>
          <w:b/>
          <w:sz w:val="24"/>
          <w:szCs w:val="24"/>
        </w:rPr>
      </w:pPr>
      <w:r>
        <w:rPr>
          <w:rFonts w:ascii="Courier New" w:hAnsi="Courier New" w:cs="Courier New"/>
          <w:b/>
          <w:sz w:val="24"/>
          <w:szCs w:val="24"/>
        </w:rPr>
        <w:t>A BIBLICAL DEFINITION OF WHEN LIFE BEGINS</w:t>
      </w:r>
    </w:p>
    <w:p w14:paraId="3D6E7391" w14:textId="454CFB37" w:rsidR="008A0AC5" w:rsidRPr="008A0AC5" w:rsidRDefault="008A0AC5" w:rsidP="000F1C92">
      <w:pPr>
        <w:spacing w:line="480" w:lineRule="auto"/>
        <w:ind w:firstLine="720"/>
        <w:rPr>
          <w:rFonts w:ascii="Courier New" w:hAnsi="Courier New" w:cs="Courier New"/>
          <w:sz w:val="24"/>
          <w:szCs w:val="24"/>
        </w:rPr>
      </w:pPr>
      <w:r>
        <w:rPr>
          <w:rFonts w:ascii="Courier New" w:hAnsi="Courier New" w:cs="Courier New"/>
          <w:sz w:val="24"/>
          <w:szCs w:val="24"/>
        </w:rPr>
        <w:t>While there is no passage that says clearly that there is a point at which a sperm meets with an egg and th</w:t>
      </w:r>
      <w:r w:rsidR="001436C6">
        <w:rPr>
          <w:rFonts w:ascii="Courier New" w:hAnsi="Courier New" w:cs="Courier New"/>
          <w:sz w:val="24"/>
          <w:szCs w:val="24"/>
        </w:rPr>
        <w:t>en gives that as the definition, t</w:t>
      </w:r>
      <w:r>
        <w:rPr>
          <w:rFonts w:ascii="Courier New" w:hAnsi="Courier New" w:cs="Courier New"/>
          <w:sz w:val="24"/>
          <w:szCs w:val="24"/>
        </w:rPr>
        <w:t xml:space="preserve">here are passages that speak of children in the womb before they are born and speak of </w:t>
      </w:r>
      <w:r>
        <w:rPr>
          <w:rFonts w:ascii="Courier New" w:hAnsi="Courier New" w:cs="Courier New"/>
          <w:sz w:val="24"/>
          <w:szCs w:val="24"/>
        </w:rPr>
        <w:lastRenderedPageBreak/>
        <w:t>conception. In other words, although it does not explicitly define fertilization</w:t>
      </w:r>
      <w:r w:rsidR="00CF1FC6">
        <w:rPr>
          <w:rFonts w:ascii="Courier New" w:hAnsi="Courier New" w:cs="Courier New"/>
          <w:sz w:val="24"/>
          <w:szCs w:val="24"/>
        </w:rPr>
        <w:t>,</w:t>
      </w:r>
      <w:r>
        <w:rPr>
          <w:rFonts w:ascii="Courier New" w:hAnsi="Courier New" w:cs="Courier New"/>
          <w:sz w:val="24"/>
          <w:szCs w:val="24"/>
        </w:rPr>
        <w:t xml:space="preserve"> </w:t>
      </w:r>
      <w:r w:rsidR="00CF1FC6">
        <w:rPr>
          <w:rFonts w:ascii="Courier New" w:hAnsi="Courier New" w:cs="Courier New"/>
          <w:sz w:val="24"/>
          <w:szCs w:val="24"/>
        </w:rPr>
        <w:t>the Bible</w:t>
      </w:r>
      <w:r>
        <w:rPr>
          <w:rFonts w:ascii="Courier New" w:hAnsi="Courier New" w:cs="Courier New"/>
          <w:sz w:val="24"/>
          <w:szCs w:val="24"/>
        </w:rPr>
        <w:t xml:space="preserve"> shows God’s definition of those who are still in the womb as being children, and not just a mass of cells as some allege. </w:t>
      </w:r>
    </w:p>
    <w:p w14:paraId="6DFF1428" w14:textId="5C0B56DF" w:rsidR="009C46E6" w:rsidRPr="006B25EF" w:rsidRDefault="00465C0E" w:rsidP="00594EE4">
      <w:pPr>
        <w:spacing w:line="480" w:lineRule="auto"/>
        <w:ind w:firstLine="720"/>
        <w:jc w:val="both"/>
        <w:rPr>
          <w:rStyle w:val="Strong"/>
          <w:rFonts w:ascii="Courier New" w:hAnsi="Courier New" w:cs="Courier New"/>
          <w:b w:val="0"/>
          <w:bCs w:val="0"/>
          <w:sz w:val="24"/>
          <w:szCs w:val="24"/>
        </w:rPr>
      </w:pPr>
      <w:r>
        <w:rPr>
          <w:rStyle w:val="Strong"/>
          <w:rFonts w:ascii="Courier New" w:hAnsi="Courier New" w:cs="Courier New"/>
          <w:b w:val="0"/>
          <w:bCs w:val="0"/>
          <w:sz w:val="24"/>
          <w:szCs w:val="24"/>
        </w:rPr>
        <w:t xml:space="preserve"> “And Adam knew Eve his wife; and she conceived, and bare Cain, and said, I h</w:t>
      </w:r>
      <w:r w:rsidR="00CC0F1C">
        <w:rPr>
          <w:rStyle w:val="Strong"/>
          <w:rFonts w:ascii="Courier New" w:hAnsi="Courier New" w:cs="Courier New"/>
          <w:b w:val="0"/>
          <w:bCs w:val="0"/>
          <w:sz w:val="24"/>
          <w:szCs w:val="24"/>
        </w:rPr>
        <w:t>ave gotten a man from the Lord”</w:t>
      </w:r>
      <w:r w:rsidR="00854AE9">
        <w:rPr>
          <w:rStyle w:val="Strong"/>
          <w:rFonts w:ascii="Courier New" w:hAnsi="Courier New" w:cs="Courier New"/>
          <w:b w:val="0"/>
          <w:bCs w:val="0"/>
          <w:sz w:val="24"/>
          <w:szCs w:val="24"/>
        </w:rPr>
        <w:t xml:space="preserve"> (Genesis 4:1) Adam</w:t>
      </w:r>
      <w:r>
        <w:rPr>
          <w:rStyle w:val="Strong"/>
          <w:rFonts w:ascii="Courier New" w:hAnsi="Courier New" w:cs="Courier New"/>
          <w:b w:val="0"/>
          <w:bCs w:val="0"/>
          <w:sz w:val="24"/>
          <w:szCs w:val="24"/>
        </w:rPr>
        <w:t xml:space="preserve"> and Eve had sex, a child was conceived and then she gave birth. </w:t>
      </w:r>
      <w:r w:rsidR="00594EE4">
        <w:rPr>
          <w:rStyle w:val="Strong"/>
          <w:rFonts w:ascii="Courier New" w:hAnsi="Courier New" w:cs="Courier New"/>
          <w:b w:val="0"/>
          <w:bCs w:val="0"/>
          <w:sz w:val="24"/>
          <w:szCs w:val="24"/>
        </w:rPr>
        <w:t>“And the angel of the Lord said unto her, Behold, thou art with child, and shalt bear a son, and shalt call his name Ishmael; because the</w:t>
      </w:r>
      <w:r w:rsidR="00854AE9">
        <w:rPr>
          <w:rStyle w:val="Strong"/>
          <w:rFonts w:ascii="Courier New" w:hAnsi="Courier New" w:cs="Courier New"/>
          <w:b w:val="0"/>
          <w:bCs w:val="0"/>
          <w:sz w:val="24"/>
          <w:szCs w:val="24"/>
        </w:rPr>
        <w:t xml:space="preserve"> Lord hath heard thy affliction</w:t>
      </w:r>
      <w:r w:rsidR="00594EE4">
        <w:rPr>
          <w:rStyle w:val="Strong"/>
          <w:rFonts w:ascii="Courier New" w:hAnsi="Courier New" w:cs="Courier New"/>
          <w:b w:val="0"/>
          <w:bCs w:val="0"/>
          <w:sz w:val="24"/>
          <w:szCs w:val="24"/>
        </w:rPr>
        <w:t>”</w:t>
      </w:r>
      <w:r w:rsidR="00854AE9">
        <w:rPr>
          <w:rStyle w:val="Strong"/>
          <w:rFonts w:ascii="Courier New" w:hAnsi="Courier New" w:cs="Courier New"/>
          <w:b w:val="0"/>
          <w:bCs w:val="0"/>
          <w:sz w:val="24"/>
          <w:szCs w:val="24"/>
        </w:rPr>
        <w:t xml:space="preserve"> (Genesis 16:11).</w:t>
      </w:r>
      <w:r w:rsidR="00594EE4">
        <w:rPr>
          <w:rStyle w:val="Strong"/>
          <w:rFonts w:ascii="Courier New" w:hAnsi="Courier New" w:cs="Courier New"/>
          <w:b w:val="0"/>
          <w:bCs w:val="0"/>
          <w:sz w:val="24"/>
          <w:szCs w:val="24"/>
        </w:rPr>
        <w:t xml:space="preserve"> Hagar was with child before she ever bore him. Conception is before birth, God calls them children before they are born. </w:t>
      </w:r>
      <w:r w:rsidR="00EF6D30">
        <w:rPr>
          <w:rStyle w:val="Strong"/>
          <w:rFonts w:ascii="Courier New" w:hAnsi="Courier New" w:cs="Courier New"/>
          <w:b w:val="0"/>
          <w:bCs w:val="0"/>
          <w:sz w:val="24"/>
          <w:szCs w:val="24"/>
        </w:rPr>
        <w:t>“And it came to pass, that, when Elisabeth heard the salutation of Mary, the babe leaped in her womb; and Elisabeth was filled with the Holy Ghost:”</w:t>
      </w:r>
      <w:r w:rsidR="0035710B">
        <w:rPr>
          <w:rStyle w:val="Strong"/>
          <w:rFonts w:ascii="Courier New" w:hAnsi="Courier New" w:cs="Courier New"/>
          <w:b w:val="0"/>
          <w:bCs w:val="0"/>
          <w:sz w:val="24"/>
          <w:szCs w:val="24"/>
        </w:rPr>
        <w:t xml:space="preserve"> (Luke 1:41).</w:t>
      </w:r>
    </w:p>
    <w:p w14:paraId="63F2BD3A" w14:textId="77777777" w:rsidR="004130CE" w:rsidRPr="006B25EF" w:rsidRDefault="004130CE" w:rsidP="00051EAF">
      <w:pPr>
        <w:spacing w:line="240" w:lineRule="auto"/>
        <w:ind w:left="720" w:right="720"/>
        <w:jc w:val="both"/>
        <w:rPr>
          <w:rStyle w:val="Strong"/>
          <w:rFonts w:ascii="Courier New" w:hAnsi="Courier New" w:cs="Courier New"/>
          <w:b w:val="0"/>
          <w:bCs w:val="0"/>
          <w:sz w:val="24"/>
          <w:szCs w:val="24"/>
        </w:rPr>
      </w:pPr>
    </w:p>
    <w:p w14:paraId="17A9D9FD" w14:textId="4C0802A9" w:rsidR="0060247F" w:rsidRPr="004D3B35" w:rsidRDefault="004D3B35" w:rsidP="004D3B35">
      <w:pPr>
        <w:spacing w:line="480" w:lineRule="auto"/>
        <w:jc w:val="center"/>
        <w:rPr>
          <w:rFonts w:ascii="Courier New" w:hAnsi="Courier New" w:cs="Courier New"/>
          <w:b/>
          <w:i/>
          <w:sz w:val="24"/>
          <w:szCs w:val="24"/>
        </w:rPr>
      </w:pPr>
      <w:r>
        <w:rPr>
          <w:rFonts w:ascii="Courier New" w:hAnsi="Courier New" w:cs="Courier New"/>
          <w:b/>
          <w:i/>
          <w:sz w:val="24"/>
          <w:szCs w:val="24"/>
        </w:rPr>
        <w:t>METHODS</w:t>
      </w:r>
    </w:p>
    <w:p w14:paraId="2600BFB9" w14:textId="072B9BBA" w:rsidR="00E83FC6" w:rsidRPr="006B25EF" w:rsidRDefault="00012AA1" w:rsidP="00894397">
      <w:pPr>
        <w:spacing w:line="480" w:lineRule="auto"/>
        <w:rPr>
          <w:rFonts w:ascii="Courier New" w:hAnsi="Courier New" w:cs="Courier New"/>
          <w:sz w:val="24"/>
          <w:szCs w:val="24"/>
        </w:rPr>
      </w:pPr>
      <w:r w:rsidRPr="006B25EF">
        <w:rPr>
          <w:rFonts w:ascii="Courier New" w:hAnsi="Courier New" w:cs="Courier New"/>
          <w:sz w:val="24"/>
          <w:szCs w:val="24"/>
        </w:rPr>
        <w:tab/>
      </w:r>
      <w:r w:rsidR="003D676C">
        <w:rPr>
          <w:rFonts w:ascii="Courier New" w:hAnsi="Courier New" w:cs="Courier New"/>
          <w:sz w:val="24"/>
          <w:szCs w:val="24"/>
        </w:rPr>
        <w:t>One</w:t>
      </w:r>
      <w:r w:rsidR="0034671E" w:rsidRPr="006B25EF">
        <w:rPr>
          <w:rFonts w:ascii="Courier New" w:hAnsi="Courier New" w:cs="Courier New"/>
          <w:sz w:val="24"/>
          <w:szCs w:val="24"/>
        </w:rPr>
        <w:t xml:space="preserve"> </w:t>
      </w:r>
      <w:r w:rsidR="006C2C09">
        <w:rPr>
          <w:rFonts w:ascii="Courier New" w:hAnsi="Courier New" w:cs="Courier New"/>
          <w:sz w:val="24"/>
          <w:szCs w:val="24"/>
        </w:rPr>
        <w:t xml:space="preserve">focus of </w:t>
      </w:r>
      <w:r w:rsidR="003D676C">
        <w:rPr>
          <w:rFonts w:ascii="Courier New" w:hAnsi="Courier New" w:cs="Courier New"/>
          <w:sz w:val="24"/>
          <w:szCs w:val="24"/>
        </w:rPr>
        <w:t>this</w:t>
      </w:r>
      <w:r w:rsidR="006C2C09">
        <w:rPr>
          <w:rFonts w:ascii="Courier New" w:hAnsi="Courier New" w:cs="Courier New"/>
          <w:sz w:val="24"/>
          <w:szCs w:val="24"/>
        </w:rPr>
        <w:t xml:space="preserve"> paper is on</w:t>
      </w:r>
      <w:r w:rsidR="0034671E" w:rsidRPr="006B25EF">
        <w:rPr>
          <w:rFonts w:ascii="Courier New" w:hAnsi="Courier New" w:cs="Courier New"/>
          <w:sz w:val="24"/>
          <w:szCs w:val="24"/>
        </w:rPr>
        <w:t xml:space="preserve"> methods, particularly those that carry the risk of an abortion along with their preventative measures.</w:t>
      </w:r>
      <w:r w:rsidR="00403827" w:rsidRPr="006B25EF">
        <w:rPr>
          <w:rFonts w:ascii="Courier New" w:hAnsi="Courier New" w:cs="Courier New"/>
          <w:sz w:val="24"/>
          <w:szCs w:val="24"/>
        </w:rPr>
        <w:t xml:space="preserve"> We have already seen what should be adequate evidence to the fact that human li</w:t>
      </w:r>
      <w:r w:rsidR="00E83FC6" w:rsidRPr="006B25EF">
        <w:rPr>
          <w:rFonts w:ascii="Courier New" w:hAnsi="Courier New" w:cs="Courier New"/>
          <w:sz w:val="24"/>
          <w:szCs w:val="24"/>
        </w:rPr>
        <w:t xml:space="preserve">fe, individuality, and the development to adulthood that </w:t>
      </w:r>
      <w:r w:rsidR="00E83FC6" w:rsidRPr="006B25EF">
        <w:rPr>
          <w:rFonts w:ascii="Courier New" w:hAnsi="Courier New" w:cs="Courier New"/>
          <w:sz w:val="24"/>
          <w:szCs w:val="24"/>
        </w:rPr>
        <w:lastRenderedPageBreak/>
        <w:t>continues through the next couple of decades begins at the point at which a male sperm cell and female egg cell unite, creating a unique set of DNA that begins constructing that person immediately.</w:t>
      </w:r>
      <w:r w:rsidR="00403827" w:rsidRPr="006B25EF">
        <w:rPr>
          <w:rFonts w:ascii="Courier New" w:hAnsi="Courier New" w:cs="Courier New"/>
          <w:sz w:val="24"/>
          <w:szCs w:val="24"/>
        </w:rPr>
        <w:t xml:space="preserve"> </w:t>
      </w:r>
    </w:p>
    <w:p w14:paraId="3A998A87" w14:textId="296E3E06" w:rsidR="00E83FC6" w:rsidRDefault="00E83FC6" w:rsidP="00E83FC6">
      <w:pPr>
        <w:spacing w:line="480" w:lineRule="auto"/>
        <w:ind w:firstLine="720"/>
        <w:rPr>
          <w:rFonts w:ascii="Courier New" w:hAnsi="Courier New" w:cs="Courier New"/>
          <w:sz w:val="24"/>
          <w:szCs w:val="24"/>
        </w:rPr>
      </w:pPr>
      <w:r w:rsidRPr="006B25EF">
        <w:rPr>
          <w:rFonts w:ascii="Courier New" w:hAnsi="Courier New" w:cs="Courier New"/>
          <w:sz w:val="24"/>
          <w:szCs w:val="24"/>
        </w:rPr>
        <w:t xml:space="preserve"> Therefore</w:t>
      </w:r>
      <w:r w:rsidR="0034671E" w:rsidRPr="006B25EF">
        <w:rPr>
          <w:rFonts w:ascii="Courier New" w:hAnsi="Courier New" w:cs="Courier New"/>
          <w:sz w:val="24"/>
          <w:szCs w:val="24"/>
        </w:rPr>
        <w:t>, this</w:t>
      </w:r>
      <w:r w:rsidR="009956C2" w:rsidRPr="006B25EF">
        <w:rPr>
          <w:rFonts w:ascii="Courier New" w:hAnsi="Courier New" w:cs="Courier New"/>
          <w:sz w:val="24"/>
          <w:szCs w:val="24"/>
        </w:rPr>
        <w:t xml:space="preserve"> section will outline </w:t>
      </w:r>
      <w:r w:rsidR="00C94CAB" w:rsidRPr="006B25EF">
        <w:rPr>
          <w:rFonts w:ascii="Courier New" w:hAnsi="Courier New" w:cs="Courier New"/>
          <w:sz w:val="24"/>
          <w:szCs w:val="24"/>
        </w:rPr>
        <w:t>several common methods of birth control with their name, and the means by which it operates. There are several methods used. These include Hormonal birth control such as the birth control pill, Intrauterine device or (IUD) which is sometimes combined with hormones</w:t>
      </w:r>
      <w:r w:rsidR="00056020" w:rsidRPr="006B25EF">
        <w:rPr>
          <w:rFonts w:ascii="Courier New" w:hAnsi="Courier New" w:cs="Courier New"/>
          <w:sz w:val="24"/>
          <w:szCs w:val="24"/>
        </w:rPr>
        <w:t>, the barrier methods such as the male condom or female condom and diaphragm, Fertility awareness or the planning method, and finally the sterilization method. Not all of these methods carry the potential for abortion but since we are going to discuss alternatives to the methods that carry a risk of abortion</w:t>
      </w:r>
      <w:r w:rsidR="00576FC0" w:rsidRPr="006B25EF">
        <w:rPr>
          <w:rFonts w:ascii="Courier New" w:hAnsi="Courier New" w:cs="Courier New"/>
          <w:sz w:val="24"/>
          <w:szCs w:val="24"/>
        </w:rPr>
        <w:t>,</w:t>
      </w:r>
      <w:r w:rsidR="0034671E" w:rsidRPr="006B25EF">
        <w:rPr>
          <w:rFonts w:ascii="Courier New" w:hAnsi="Courier New" w:cs="Courier New"/>
          <w:sz w:val="24"/>
          <w:szCs w:val="24"/>
        </w:rPr>
        <w:t xml:space="preserve"> they are listed as well. </w:t>
      </w:r>
      <w:r w:rsidR="00C94CAB" w:rsidRPr="006B25EF">
        <w:rPr>
          <w:rFonts w:ascii="Courier New" w:hAnsi="Courier New" w:cs="Courier New"/>
          <w:sz w:val="24"/>
          <w:szCs w:val="24"/>
        </w:rPr>
        <w:t xml:space="preserve"> </w:t>
      </w:r>
      <w:r w:rsidR="00D15C42">
        <w:rPr>
          <w:rFonts w:ascii="Courier New" w:hAnsi="Courier New" w:cs="Courier New"/>
          <w:sz w:val="24"/>
          <w:szCs w:val="24"/>
        </w:rPr>
        <w:t xml:space="preserve">At the end of this </w:t>
      </w:r>
      <w:r w:rsidR="006C6065">
        <w:rPr>
          <w:rFonts w:ascii="Courier New" w:hAnsi="Courier New" w:cs="Courier New"/>
          <w:sz w:val="24"/>
          <w:szCs w:val="24"/>
        </w:rPr>
        <w:t>paper</w:t>
      </w:r>
      <w:r w:rsidR="00C94CAB" w:rsidRPr="006B25EF">
        <w:rPr>
          <w:rFonts w:ascii="Courier New" w:hAnsi="Courier New" w:cs="Courier New"/>
          <w:sz w:val="24"/>
          <w:szCs w:val="24"/>
        </w:rPr>
        <w:t xml:space="preserve"> is a chart </w:t>
      </w:r>
      <w:r w:rsidR="002F2BC1" w:rsidRPr="006B25EF">
        <w:rPr>
          <w:rFonts w:ascii="Courier New" w:hAnsi="Courier New" w:cs="Courier New"/>
          <w:sz w:val="24"/>
          <w:szCs w:val="24"/>
        </w:rPr>
        <w:t>found on</w:t>
      </w:r>
      <w:r w:rsidR="00DE13A0" w:rsidRPr="006B25EF">
        <w:rPr>
          <w:rFonts w:ascii="Courier New" w:hAnsi="Courier New" w:cs="Courier New"/>
          <w:sz w:val="24"/>
          <w:szCs w:val="24"/>
        </w:rPr>
        <w:t xml:space="preserve"> the well-known medical information website known as WebMD. It</w:t>
      </w:r>
      <w:r w:rsidR="00C94CAB" w:rsidRPr="006B25EF">
        <w:rPr>
          <w:rFonts w:ascii="Courier New" w:hAnsi="Courier New" w:cs="Courier New"/>
          <w:sz w:val="24"/>
          <w:szCs w:val="24"/>
        </w:rPr>
        <w:t xml:space="preserve"> summarizes each commonly used method.</w:t>
      </w:r>
      <w:r w:rsidR="0034671E" w:rsidRPr="006B25EF">
        <w:rPr>
          <w:rFonts w:ascii="Courier New" w:hAnsi="Courier New" w:cs="Courier New"/>
          <w:sz w:val="24"/>
          <w:szCs w:val="24"/>
        </w:rPr>
        <w:t xml:space="preserve"> You will notice that one of the headings in the chart is stated as “How it prevents pregnancy”, which is a misnomer for some of the solutions they propose, given the definition of conception we are using, that conception is the point at which an egg is fertilized. Their definition is, of course, the changed definition given b</w:t>
      </w:r>
      <w:r w:rsidR="007478CD" w:rsidRPr="006B25EF">
        <w:rPr>
          <w:rFonts w:ascii="Courier New" w:hAnsi="Courier New" w:cs="Courier New"/>
          <w:sz w:val="24"/>
          <w:szCs w:val="24"/>
        </w:rPr>
        <w:t xml:space="preserve">y the American </w:t>
      </w:r>
      <w:r w:rsidR="007478CD" w:rsidRPr="006B25EF">
        <w:rPr>
          <w:rFonts w:ascii="Courier New" w:hAnsi="Courier New" w:cs="Courier New"/>
          <w:sz w:val="24"/>
          <w:szCs w:val="24"/>
        </w:rPr>
        <w:lastRenderedPageBreak/>
        <w:t>College of Obstetri</w:t>
      </w:r>
      <w:r w:rsidR="00DE13A0" w:rsidRPr="006B25EF">
        <w:rPr>
          <w:rFonts w:ascii="Courier New" w:hAnsi="Courier New" w:cs="Courier New"/>
          <w:sz w:val="24"/>
          <w:szCs w:val="24"/>
        </w:rPr>
        <w:t>cians and Gynecologist, that is that</w:t>
      </w:r>
      <w:r w:rsidR="007478CD" w:rsidRPr="006B25EF">
        <w:rPr>
          <w:rFonts w:ascii="Courier New" w:hAnsi="Courier New" w:cs="Courier New"/>
          <w:sz w:val="24"/>
          <w:szCs w:val="24"/>
        </w:rPr>
        <w:t xml:space="preserve"> conception is implantation.</w:t>
      </w:r>
      <w:r w:rsidR="00A611E3" w:rsidRPr="006B25EF">
        <w:rPr>
          <w:rFonts w:ascii="Courier New" w:hAnsi="Courier New" w:cs="Courier New"/>
          <w:sz w:val="24"/>
          <w:szCs w:val="24"/>
        </w:rPr>
        <w:t xml:space="preserve"> </w:t>
      </w:r>
    </w:p>
    <w:p w14:paraId="3DCBBD46" w14:textId="7CF4262A" w:rsidR="00D15C42" w:rsidRPr="006D28C5" w:rsidRDefault="00D15C42" w:rsidP="00D15C42">
      <w:pPr>
        <w:spacing w:line="480" w:lineRule="auto"/>
        <w:rPr>
          <w:rFonts w:ascii="Courier New" w:hAnsi="Courier New" w:cs="Courier New"/>
          <w:b/>
          <w:i/>
          <w:sz w:val="24"/>
          <w:szCs w:val="24"/>
        </w:rPr>
      </w:pPr>
      <w:r w:rsidRPr="006D28C5">
        <w:rPr>
          <w:rFonts w:ascii="Courier New" w:hAnsi="Courier New" w:cs="Courier New"/>
          <w:b/>
          <w:i/>
          <w:sz w:val="24"/>
          <w:szCs w:val="24"/>
        </w:rPr>
        <w:t>Hormonal Method:</w:t>
      </w:r>
    </w:p>
    <w:p w14:paraId="3D6910B2" w14:textId="2E84EB5C" w:rsidR="00D15C42" w:rsidRDefault="00D15C42" w:rsidP="00D15C42">
      <w:pPr>
        <w:spacing w:line="480" w:lineRule="auto"/>
        <w:rPr>
          <w:rFonts w:ascii="Courier New" w:hAnsi="Courier New" w:cs="Courier New"/>
          <w:sz w:val="24"/>
          <w:szCs w:val="24"/>
        </w:rPr>
      </w:pPr>
      <w:r>
        <w:rPr>
          <w:rFonts w:ascii="Courier New" w:hAnsi="Courier New" w:cs="Courier New"/>
          <w:i/>
          <w:sz w:val="24"/>
          <w:szCs w:val="24"/>
        </w:rPr>
        <w:tab/>
      </w:r>
      <w:r>
        <w:rPr>
          <w:rFonts w:ascii="Courier New" w:hAnsi="Courier New" w:cs="Courier New"/>
          <w:sz w:val="24"/>
          <w:szCs w:val="24"/>
        </w:rPr>
        <w:t xml:space="preserve">This method is and/or can be both a </w:t>
      </w:r>
      <w:r w:rsidR="00740EF3">
        <w:rPr>
          <w:rFonts w:ascii="Courier New" w:hAnsi="Courier New" w:cs="Courier New"/>
          <w:sz w:val="24"/>
          <w:szCs w:val="24"/>
        </w:rPr>
        <w:t xml:space="preserve">pre-conception method or a post-conception method of birth control. </w:t>
      </w:r>
      <w:r w:rsidR="00506E42">
        <w:rPr>
          <w:rFonts w:ascii="Courier New" w:hAnsi="Courier New" w:cs="Courier New"/>
          <w:sz w:val="24"/>
          <w:szCs w:val="24"/>
        </w:rPr>
        <w:t xml:space="preserve">Anyone can at any time do extensive research online and with their doctor to find a </w:t>
      </w:r>
      <w:r w:rsidR="00215970">
        <w:rPr>
          <w:rFonts w:ascii="Courier New" w:hAnsi="Courier New" w:cs="Courier New"/>
          <w:sz w:val="24"/>
          <w:szCs w:val="24"/>
        </w:rPr>
        <w:t xml:space="preserve">hormonal method that is estrogen </w:t>
      </w:r>
      <w:proofErr w:type="gramStart"/>
      <w:r w:rsidR="00215970">
        <w:rPr>
          <w:rFonts w:ascii="Courier New" w:hAnsi="Courier New" w:cs="Courier New"/>
          <w:sz w:val="24"/>
          <w:szCs w:val="24"/>
        </w:rPr>
        <w:t>only</w:t>
      </w:r>
      <w:proofErr w:type="gramEnd"/>
      <w:r w:rsidR="00215970">
        <w:rPr>
          <w:rFonts w:ascii="Courier New" w:hAnsi="Courier New" w:cs="Courier New"/>
          <w:sz w:val="24"/>
          <w:szCs w:val="24"/>
        </w:rPr>
        <w:t xml:space="preserve"> but they will fail. The significance in the previous statement is that there currently exist only combined methods with estrogen and progesterone and it is the progesterone treatment that thins the uterine wall, giving the risk of an abortion occurring due to the hormonal method. Prior to the progesterone being introduced into the popular hormonal methods estrogen only was used. The issue was that in significant enough doses to completely stop ovulation, estrogen also carried deadly risks in some women. These risks are well known and mentioned on nearly every hormonal birth control advertisement today, or on the packaging. Risks such as heart attack, stroke, and blood clots. In order to combat those </w:t>
      </w:r>
      <w:r w:rsidR="006F4442">
        <w:rPr>
          <w:rFonts w:ascii="Courier New" w:hAnsi="Courier New" w:cs="Courier New"/>
          <w:sz w:val="24"/>
          <w:szCs w:val="24"/>
        </w:rPr>
        <w:t>risks,</w:t>
      </w:r>
      <w:r w:rsidR="00215970">
        <w:rPr>
          <w:rFonts w:ascii="Courier New" w:hAnsi="Courier New" w:cs="Courier New"/>
          <w:sz w:val="24"/>
          <w:szCs w:val="24"/>
        </w:rPr>
        <w:t xml:space="preserve"> they lowered the dose of estrogen in each pill but that allowed occasional breakthrough ovulation periods. </w:t>
      </w:r>
      <w:r w:rsidR="006F4442">
        <w:rPr>
          <w:rFonts w:ascii="Courier New" w:hAnsi="Courier New" w:cs="Courier New"/>
          <w:sz w:val="24"/>
          <w:szCs w:val="24"/>
        </w:rPr>
        <w:t xml:space="preserve">Their solution was to introduce another hormone into the pill, progesterone. The </w:t>
      </w:r>
      <w:r w:rsidR="006F4442">
        <w:rPr>
          <w:rFonts w:ascii="Courier New" w:hAnsi="Courier New" w:cs="Courier New"/>
          <w:sz w:val="24"/>
          <w:szCs w:val="24"/>
        </w:rPr>
        <w:lastRenderedPageBreak/>
        <w:t xml:space="preserve">progesterone thickens the mucus found in the cervix, making it harder for sperm to penetrate and stopping fertilization but it also thins the wall of the uterus, causing the developing child to not be able to attach him or herself to the mother to gain the nutrients she is </w:t>
      </w:r>
      <w:r w:rsidR="00E46455">
        <w:rPr>
          <w:rFonts w:ascii="Courier New" w:hAnsi="Courier New" w:cs="Courier New"/>
          <w:sz w:val="24"/>
          <w:szCs w:val="24"/>
        </w:rPr>
        <w:t>supposed to provide to her children</w:t>
      </w:r>
      <w:r w:rsidR="006F4442">
        <w:rPr>
          <w:rFonts w:ascii="Courier New" w:hAnsi="Courier New" w:cs="Courier New"/>
          <w:sz w:val="24"/>
          <w:szCs w:val="24"/>
        </w:rPr>
        <w:t xml:space="preserve">, and thus, due to the </w:t>
      </w:r>
      <w:r w:rsidR="00D4270B">
        <w:rPr>
          <w:rFonts w:ascii="Courier New" w:hAnsi="Courier New" w:cs="Courier New"/>
          <w:sz w:val="24"/>
          <w:szCs w:val="24"/>
        </w:rPr>
        <w:t>hormones</w:t>
      </w:r>
      <w:r w:rsidR="001A459E">
        <w:rPr>
          <w:rFonts w:ascii="Courier New" w:hAnsi="Courier New" w:cs="Courier New"/>
          <w:sz w:val="24"/>
          <w:szCs w:val="24"/>
        </w:rPr>
        <w:t xml:space="preserve">, the child is aborted. </w:t>
      </w:r>
      <w:r w:rsidR="0039623D">
        <w:rPr>
          <w:rFonts w:ascii="Courier New" w:hAnsi="Courier New" w:cs="Courier New"/>
          <w:sz w:val="24"/>
          <w:szCs w:val="24"/>
        </w:rPr>
        <w:t xml:space="preserve">Below is a statement from Richard Hill in </w:t>
      </w:r>
      <w:r w:rsidR="00EF0C0A">
        <w:rPr>
          <w:rFonts w:ascii="Courier New" w:hAnsi="Courier New" w:cs="Courier New"/>
          <w:sz w:val="24"/>
          <w:szCs w:val="24"/>
        </w:rPr>
        <w:t>a</w:t>
      </w:r>
      <w:r w:rsidR="0039623D">
        <w:rPr>
          <w:rFonts w:ascii="Courier New" w:hAnsi="Courier New" w:cs="Courier New"/>
          <w:sz w:val="24"/>
          <w:szCs w:val="24"/>
        </w:rPr>
        <w:t xml:space="preserve"> conversation with a pro-life advocate found on </w:t>
      </w:r>
      <w:r w:rsidR="0039623D" w:rsidRPr="00EF0C0A">
        <w:rPr>
          <w:rFonts w:ascii="Courier New" w:hAnsi="Courier New" w:cs="Courier New"/>
          <w:sz w:val="24"/>
          <w:szCs w:val="24"/>
        </w:rPr>
        <w:t>www.texasrighttolife.com</w:t>
      </w:r>
      <w:r w:rsidR="0039623D">
        <w:rPr>
          <w:rFonts w:ascii="Courier New" w:hAnsi="Courier New" w:cs="Courier New"/>
          <w:sz w:val="24"/>
          <w:szCs w:val="24"/>
        </w:rPr>
        <w:t xml:space="preserve">. Richard Hill is a pharmacist in the product information department of Ortho-McNeil, </w:t>
      </w:r>
    </w:p>
    <w:p w14:paraId="4D726461" w14:textId="309ABA37" w:rsidR="0039623D" w:rsidRDefault="0039623D" w:rsidP="0039623D">
      <w:pPr>
        <w:spacing w:line="240" w:lineRule="auto"/>
        <w:ind w:left="720" w:right="720"/>
        <w:jc w:val="both"/>
        <w:rPr>
          <w:rFonts w:ascii="Courier New" w:hAnsi="Courier New" w:cs="Courier New"/>
          <w:sz w:val="24"/>
          <w:szCs w:val="24"/>
        </w:rPr>
      </w:pPr>
      <w:r>
        <w:rPr>
          <w:rFonts w:ascii="Courier New" w:hAnsi="Courier New" w:cs="Courier New"/>
          <w:sz w:val="24"/>
          <w:szCs w:val="24"/>
        </w:rPr>
        <w:t xml:space="preserve">“Oh, no, it’s not theoretical. It’s observable. We know what an endometrium looks like when it’s rich and most receptive to the fertilized egg. When the woman is taking the Pill, you can clearly see the difference, based both on gross appearance – as seen with the naked eye – and under a microscope. At the time when the endometrium would normally accept a fertilized egg, if a woman is taking the Pill </w:t>
      </w:r>
      <w:r w:rsidR="00115F46">
        <w:rPr>
          <w:rFonts w:ascii="Courier New" w:hAnsi="Courier New" w:cs="Courier New"/>
          <w:sz w:val="24"/>
          <w:szCs w:val="24"/>
        </w:rPr>
        <w:t>it is much less likely to do so</w:t>
      </w:r>
      <w:r>
        <w:rPr>
          <w:rFonts w:ascii="Courier New" w:hAnsi="Courier New" w:cs="Courier New"/>
          <w:sz w:val="24"/>
          <w:szCs w:val="24"/>
        </w:rPr>
        <w:t xml:space="preserve">” (Richard Hill, </w:t>
      </w:r>
      <w:r w:rsidR="00EF0C0A" w:rsidRPr="00EF0C0A">
        <w:rPr>
          <w:rFonts w:ascii="Courier New" w:hAnsi="Courier New" w:cs="Courier New"/>
          <w:sz w:val="24"/>
          <w:szCs w:val="24"/>
        </w:rPr>
        <w:t>www.texasrighttolife.com</w:t>
      </w:r>
      <w:r>
        <w:rPr>
          <w:rFonts w:ascii="Courier New" w:hAnsi="Courier New" w:cs="Courier New"/>
          <w:sz w:val="24"/>
          <w:szCs w:val="24"/>
        </w:rPr>
        <w:t>)</w:t>
      </w:r>
      <w:r w:rsidR="00115F46">
        <w:rPr>
          <w:rFonts w:ascii="Courier New" w:hAnsi="Courier New" w:cs="Courier New"/>
          <w:sz w:val="24"/>
          <w:szCs w:val="24"/>
        </w:rPr>
        <w:t>.</w:t>
      </w:r>
    </w:p>
    <w:p w14:paraId="309832FC" w14:textId="2B0416C0" w:rsidR="00EF0C0A" w:rsidRDefault="00EF0C0A" w:rsidP="0039623D">
      <w:pPr>
        <w:spacing w:line="240" w:lineRule="auto"/>
        <w:ind w:left="720" w:right="720"/>
        <w:jc w:val="both"/>
        <w:rPr>
          <w:rFonts w:ascii="Courier New" w:hAnsi="Courier New" w:cs="Courier New"/>
          <w:sz w:val="24"/>
          <w:szCs w:val="24"/>
        </w:rPr>
      </w:pPr>
    </w:p>
    <w:p w14:paraId="56E9957F" w14:textId="54845992" w:rsidR="00EF0C0A" w:rsidRDefault="00D4270B" w:rsidP="00EF0C0A">
      <w:pPr>
        <w:spacing w:line="480" w:lineRule="auto"/>
        <w:jc w:val="both"/>
        <w:rPr>
          <w:rFonts w:ascii="Courier New" w:hAnsi="Courier New" w:cs="Courier New"/>
          <w:sz w:val="24"/>
          <w:szCs w:val="24"/>
        </w:rPr>
      </w:pPr>
      <w:r>
        <w:rPr>
          <w:rFonts w:ascii="Courier New" w:hAnsi="Courier New" w:cs="Courier New"/>
          <w:sz w:val="24"/>
          <w:szCs w:val="24"/>
        </w:rPr>
        <w:t xml:space="preserve">The fact is printed on many of the products and explicitly states that the thinning of the endometrium is used as a third method of stopping implantation. It is no secret that hormonal birth control creates a risk of abortion. Commonly reported failure rates for products range between 1-5%, or in other words, 1-5% of the time pregnancy still occurs while being treated with the most popularly known method, the Pill. That </w:t>
      </w:r>
      <w:r>
        <w:rPr>
          <w:rFonts w:ascii="Courier New" w:hAnsi="Courier New" w:cs="Courier New"/>
          <w:sz w:val="24"/>
          <w:szCs w:val="24"/>
        </w:rPr>
        <w:lastRenderedPageBreak/>
        <w:t>means that there are an untold number of breakthrough ovulations that do happen to</w:t>
      </w:r>
      <w:r w:rsidR="00832988">
        <w:rPr>
          <w:rFonts w:ascii="Courier New" w:hAnsi="Courier New" w:cs="Courier New"/>
          <w:sz w:val="24"/>
          <w:szCs w:val="24"/>
        </w:rPr>
        <w:t xml:space="preserve"> become fertilized but fail to attach to the mother because of the purposeful thinning of the endometrium. </w:t>
      </w:r>
    </w:p>
    <w:p w14:paraId="746D1C03" w14:textId="06C59470" w:rsidR="00254662" w:rsidRPr="004E4383" w:rsidRDefault="00254662" w:rsidP="00EF0C0A">
      <w:pPr>
        <w:spacing w:line="480" w:lineRule="auto"/>
        <w:jc w:val="both"/>
        <w:rPr>
          <w:rFonts w:ascii="Courier New" w:hAnsi="Courier New" w:cs="Courier New"/>
          <w:b/>
          <w:i/>
          <w:sz w:val="24"/>
          <w:szCs w:val="24"/>
        </w:rPr>
      </w:pPr>
      <w:r w:rsidRPr="004E4383">
        <w:rPr>
          <w:rFonts w:ascii="Courier New" w:hAnsi="Courier New" w:cs="Courier New"/>
          <w:b/>
          <w:i/>
          <w:sz w:val="24"/>
          <w:szCs w:val="24"/>
        </w:rPr>
        <w:t>The IUD:</w:t>
      </w:r>
    </w:p>
    <w:p w14:paraId="723EB07C" w14:textId="41ECE5DC" w:rsidR="009172D4" w:rsidRDefault="00254662" w:rsidP="00EF0C0A">
      <w:pPr>
        <w:spacing w:line="480" w:lineRule="auto"/>
        <w:jc w:val="both"/>
        <w:rPr>
          <w:rFonts w:ascii="Courier New" w:hAnsi="Courier New" w:cs="Courier New"/>
          <w:sz w:val="24"/>
          <w:szCs w:val="24"/>
        </w:rPr>
      </w:pPr>
      <w:r>
        <w:rPr>
          <w:rFonts w:ascii="Courier New" w:hAnsi="Courier New" w:cs="Courier New"/>
          <w:sz w:val="24"/>
          <w:szCs w:val="24"/>
        </w:rPr>
        <w:tab/>
        <w:t xml:space="preserve">This method operates on the same principle as the hormonal method. In some cases, it is both a hormonal method and a copper method. The result is the same. It, if it carries hormones, prevents ovulation, changes the physical characteristics of the uterus and thins the endometrium, preventing implantation, and thus, in </w:t>
      </w:r>
      <w:r w:rsidR="0056099B">
        <w:rPr>
          <w:rFonts w:ascii="Courier New" w:hAnsi="Courier New" w:cs="Courier New"/>
          <w:sz w:val="24"/>
          <w:szCs w:val="24"/>
        </w:rPr>
        <w:t>certain circumstances causes an abortion.</w:t>
      </w:r>
    </w:p>
    <w:p w14:paraId="6E99E3E3" w14:textId="20C86B7C" w:rsidR="009172D4" w:rsidRPr="009172D4" w:rsidRDefault="009172D4" w:rsidP="009172D4">
      <w:pPr>
        <w:spacing w:line="480" w:lineRule="auto"/>
        <w:rPr>
          <w:rFonts w:ascii="Courier New" w:hAnsi="Courier New" w:cs="Courier New"/>
          <w:b/>
          <w:sz w:val="24"/>
          <w:szCs w:val="24"/>
        </w:rPr>
      </w:pPr>
      <w:r>
        <w:rPr>
          <w:rFonts w:ascii="Courier New" w:hAnsi="Courier New" w:cs="Courier New"/>
          <w:b/>
          <w:sz w:val="24"/>
          <w:szCs w:val="24"/>
        </w:rPr>
        <w:tab/>
      </w:r>
    </w:p>
    <w:p w14:paraId="514F5799" w14:textId="76DA6496" w:rsidR="0056099B" w:rsidRPr="00C45D7D" w:rsidRDefault="0056099B" w:rsidP="00EF0C0A">
      <w:pPr>
        <w:spacing w:line="480" w:lineRule="auto"/>
        <w:jc w:val="both"/>
        <w:rPr>
          <w:rFonts w:ascii="Courier New" w:hAnsi="Courier New" w:cs="Courier New"/>
          <w:b/>
          <w:i/>
          <w:sz w:val="24"/>
          <w:szCs w:val="24"/>
        </w:rPr>
      </w:pPr>
      <w:r w:rsidRPr="00C45D7D">
        <w:rPr>
          <w:rFonts w:ascii="Courier New" w:hAnsi="Courier New" w:cs="Courier New"/>
          <w:b/>
          <w:i/>
          <w:sz w:val="24"/>
          <w:szCs w:val="24"/>
        </w:rPr>
        <w:t xml:space="preserve">Barrier Methods: </w:t>
      </w:r>
    </w:p>
    <w:p w14:paraId="3351CBA0" w14:textId="3202CA40" w:rsidR="0056099B" w:rsidRDefault="0056099B" w:rsidP="00EF0C0A">
      <w:pPr>
        <w:spacing w:line="480" w:lineRule="auto"/>
        <w:jc w:val="both"/>
        <w:rPr>
          <w:rFonts w:ascii="Courier New" w:hAnsi="Courier New" w:cs="Courier New"/>
          <w:sz w:val="24"/>
          <w:szCs w:val="24"/>
        </w:rPr>
      </w:pPr>
      <w:r>
        <w:rPr>
          <w:rFonts w:ascii="Courier New" w:hAnsi="Courier New" w:cs="Courier New"/>
          <w:sz w:val="24"/>
          <w:szCs w:val="24"/>
        </w:rPr>
        <w:tab/>
        <w:t>These are methods that physically block the sperm from reaching the egg. In all forms of this method it is nothing more than contraception. It does not carry the risk of an abortion. The common male condom is one example but there are female barrier methods as well.</w:t>
      </w:r>
    </w:p>
    <w:p w14:paraId="3015B797" w14:textId="263A9CDA" w:rsidR="0056099B" w:rsidRPr="00C45D7D" w:rsidRDefault="0056099B" w:rsidP="00EF0C0A">
      <w:pPr>
        <w:spacing w:line="480" w:lineRule="auto"/>
        <w:jc w:val="both"/>
        <w:rPr>
          <w:rFonts w:ascii="Courier New" w:hAnsi="Courier New" w:cs="Courier New"/>
          <w:b/>
          <w:i/>
          <w:sz w:val="24"/>
          <w:szCs w:val="24"/>
        </w:rPr>
      </w:pPr>
      <w:r w:rsidRPr="00C45D7D">
        <w:rPr>
          <w:rFonts w:ascii="Courier New" w:hAnsi="Courier New" w:cs="Courier New"/>
          <w:b/>
          <w:i/>
          <w:sz w:val="24"/>
          <w:szCs w:val="24"/>
        </w:rPr>
        <w:t>Fertility awareness:</w:t>
      </w:r>
    </w:p>
    <w:p w14:paraId="31A02978" w14:textId="64F2CAFD" w:rsidR="0056099B" w:rsidRDefault="0056099B" w:rsidP="00EF0C0A">
      <w:pPr>
        <w:spacing w:line="480" w:lineRule="auto"/>
        <w:jc w:val="both"/>
        <w:rPr>
          <w:rFonts w:ascii="Courier New" w:hAnsi="Courier New" w:cs="Courier New"/>
          <w:sz w:val="24"/>
          <w:szCs w:val="24"/>
        </w:rPr>
      </w:pPr>
      <w:r>
        <w:rPr>
          <w:rFonts w:ascii="Courier New" w:hAnsi="Courier New" w:cs="Courier New"/>
          <w:i/>
          <w:sz w:val="24"/>
          <w:szCs w:val="24"/>
        </w:rPr>
        <w:tab/>
      </w:r>
      <w:r>
        <w:rPr>
          <w:rFonts w:ascii="Courier New" w:hAnsi="Courier New" w:cs="Courier New"/>
          <w:sz w:val="24"/>
          <w:szCs w:val="24"/>
        </w:rPr>
        <w:t xml:space="preserve">By tracking menstrual cycles and ovulation weeks a woman can form an educated guess as to the best time to become </w:t>
      </w:r>
      <w:r>
        <w:rPr>
          <w:rFonts w:ascii="Courier New" w:hAnsi="Courier New" w:cs="Courier New"/>
          <w:sz w:val="24"/>
          <w:szCs w:val="24"/>
        </w:rPr>
        <w:lastRenderedPageBreak/>
        <w:t>pregnant and contrary wise when she is the least likely to become pregnant. There is no risk of an abortion.</w:t>
      </w:r>
    </w:p>
    <w:p w14:paraId="6F58D913" w14:textId="77777777" w:rsidR="007938AA" w:rsidRDefault="007938AA" w:rsidP="00EF0C0A">
      <w:pPr>
        <w:spacing w:line="480" w:lineRule="auto"/>
        <w:jc w:val="both"/>
        <w:rPr>
          <w:rFonts w:ascii="Courier New" w:hAnsi="Courier New" w:cs="Courier New"/>
          <w:i/>
          <w:sz w:val="24"/>
          <w:szCs w:val="24"/>
        </w:rPr>
      </w:pPr>
    </w:p>
    <w:p w14:paraId="51622CDE" w14:textId="206F77EF" w:rsidR="0056099B" w:rsidRPr="00C45D7D" w:rsidRDefault="0056099B" w:rsidP="00EF0C0A">
      <w:pPr>
        <w:spacing w:line="480" w:lineRule="auto"/>
        <w:jc w:val="both"/>
        <w:rPr>
          <w:rFonts w:ascii="Courier New" w:hAnsi="Courier New" w:cs="Courier New"/>
          <w:b/>
          <w:i/>
          <w:sz w:val="24"/>
          <w:szCs w:val="24"/>
        </w:rPr>
      </w:pPr>
      <w:r w:rsidRPr="00C45D7D">
        <w:rPr>
          <w:rFonts w:ascii="Courier New" w:hAnsi="Courier New" w:cs="Courier New"/>
          <w:b/>
          <w:i/>
          <w:sz w:val="24"/>
          <w:szCs w:val="24"/>
        </w:rPr>
        <w:t>Permanent Birth Control:</w:t>
      </w:r>
    </w:p>
    <w:p w14:paraId="7139DACC" w14:textId="69B30996" w:rsidR="00797998" w:rsidRDefault="0056099B" w:rsidP="00797998">
      <w:pPr>
        <w:spacing w:line="480" w:lineRule="auto"/>
        <w:jc w:val="both"/>
        <w:rPr>
          <w:rFonts w:ascii="Courier New" w:hAnsi="Courier New" w:cs="Courier New"/>
          <w:sz w:val="24"/>
          <w:szCs w:val="24"/>
        </w:rPr>
      </w:pPr>
      <w:r>
        <w:rPr>
          <w:rFonts w:ascii="Courier New" w:hAnsi="Courier New" w:cs="Courier New"/>
          <w:sz w:val="24"/>
          <w:szCs w:val="24"/>
        </w:rPr>
        <w:tab/>
        <w:t xml:space="preserve">Sterilization carries no risk of abortion. It is also the most drastic because there may be no going back when this step is taken. There are times when this method is utilized but the body finds a way to repair the damage done or the </w:t>
      </w:r>
      <w:r w:rsidR="00C45D7D">
        <w:rPr>
          <w:rFonts w:ascii="Courier New" w:hAnsi="Courier New" w:cs="Courier New"/>
          <w:sz w:val="24"/>
          <w:szCs w:val="24"/>
        </w:rPr>
        <w:t xml:space="preserve">knot tied </w:t>
      </w:r>
      <w:r w:rsidR="00797998">
        <w:rPr>
          <w:rFonts w:ascii="Courier New" w:hAnsi="Courier New" w:cs="Courier New"/>
          <w:sz w:val="24"/>
          <w:szCs w:val="24"/>
        </w:rPr>
        <w:t>by the surgeon coming undone.</w:t>
      </w:r>
    </w:p>
    <w:p w14:paraId="205F2119" w14:textId="77777777" w:rsidR="005562D4" w:rsidRPr="006B25EF" w:rsidRDefault="005562D4" w:rsidP="005562D4">
      <w:pPr>
        <w:spacing w:line="480" w:lineRule="auto"/>
        <w:rPr>
          <w:rFonts w:ascii="Courier New" w:hAnsi="Courier New" w:cs="Courier New"/>
          <w:sz w:val="24"/>
          <w:szCs w:val="24"/>
        </w:rPr>
      </w:pPr>
      <w:r w:rsidRPr="006B25EF">
        <w:rPr>
          <w:rFonts w:ascii="Courier New" w:hAnsi="Courier New" w:cs="Courier New"/>
          <w:sz w:val="24"/>
          <w:szCs w:val="24"/>
        </w:rPr>
        <w:t>(</w:t>
      </w:r>
      <w:r w:rsidRPr="00EA5317">
        <w:rPr>
          <w:rFonts w:ascii="Courier New" w:hAnsi="Courier New" w:cs="Courier New"/>
          <w:sz w:val="24"/>
          <w:szCs w:val="24"/>
        </w:rPr>
        <w:t>www.webmd.com</w:t>
      </w:r>
      <w:r w:rsidRPr="006B25EF">
        <w:rPr>
          <w:rFonts w:ascii="Courier New" w:hAnsi="Courier New" w:cs="Courier New"/>
          <w:sz w:val="24"/>
          <w:szCs w:val="24"/>
        </w:rPr>
        <w:t>)</w:t>
      </w:r>
    </w:p>
    <w:p w14:paraId="5274EE1C" w14:textId="77777777" w:rsidR="0088464B" w:rsidRDefault="0088464B" w:rsidP="00EF0C0A">
      <w:pPr>
        <w:spacing w:line="480" w:lineRule="auto"/>
        <w:jc w:val="both"/>
        <w:rPr>
          <w:rFonts w:ascii="Courier New" w:hAnsi="Courier New" w:cs="Courier New"/>
          <w:sz w:val="24"/>
          <w:szCs w:val="24"/>
        </w:rPr>
      </w:pPr>
    </w:p>
    <w:p w14:paraId="16D7C99C" w14:textId="77777777" w:rsidR="00C45D7D" w:rsidRDefault="00C45D7D" w:rsidP="00CD41FB">
      <w:pPr>
        <w:spacing w:line="480" w:lineRule="auto"/>
        <w:jc w:val="center"/>
        <w:rPr>
          <w:rFonts w:ascii="Courier New" w:hAnsi="Courier New" w:cs="Courier New"/>
          <w:b/>
          <w:sz w:val="24"/>
          <w:szCs w:val="24"/>
        </w:rPr>
      </w:pPr>
    </w:p>
    <w:p w14:paraId="6D995EA1" w14:textId="2F34C78A" w:rsidR="00CD41FB" w:rsidRDefault="00C45D7D" w:rsidP="00CD41FB">
      <w:pPr>
        <w:spacing w:line="480" w:lineRule="auto"/>
        <w:jc w:val="center"/>
        <w:rPr>
          <w:rFonts w:ascii="Courier New" w:hAnsi="Courier New" w:cs="Courier New"/>
          <w:b/>
          <w:sz w:val="24"/>
          <w:szCs w:val="24"/>
        </w:rPr>
      </w:pPr>
      <w:r>
        <w:rPr>
          <w:rFonts w:ascii="Courier New" w:hAnsi="Courier New" w:cs="Courier New"/>
          <w:b/>
          <w:sz w:val="24"/>
          <w:szCs w:val="24"/>
        </w:rPr>
        <w:t>CONCLUSION</w:t>
      </w:r>
    </w:p>
    <w:p w14:paraId="4BE90A7A" w14:textId="7A817CF7" w:rsidR="00CD41FB" w:rsidRDefault="00CD41FB" w:rsidP="00CD41FB">
      <w:pPr>
        <w:spacing w:line="480" w:lineRule="auto"/>
        <w:rPr>
          <w:rFonts w:ascii="Courier New" w:hAnsi="Courier New" w:cs="Courier New"/>
          <w:sz w:val="24"/>
          <w:szCs w:val="24"/>
        </w:rPr>
      </w:pPr>
      <w:r>
        <w:rPr>
          <w:rFonts w:ascii="Courier New" w:hAnsi="Courier New" w:cs="Courier New"/>
          <w:b/>
          <w:sz w:val="24"/>
          <w:szCs w:val="24"/>
        </w:rPr>
        <w:tab/>
      </w:r>
      <w:r w:rsidR="00907600">
        <w:rPr>
          <w:rFonts w:ascii="Courier New" w:hAnsi="Courier New" w:cs="Courier New"/>
          <w:sz w:val="24"/>
          <w:szCs w:val="24"/>
        </w:rPr>
        <w:t xml:space="preserve">For the Christian, simply realizing that you may possibly be destroying your children for the sake of convenience or comfort should be enough to repent of the negligence in which you have been indulging. After learning that you are risking the life of children you can only be held to that much higher a standard of amenability. </w:t>
      </w:r>
      <w:r w:rsidR="003F51C8">
        <w:rPr>
          <w:rFonts w:ascii="Courier New" w:hAnsi="Courier New" w:cs="Courier New"/>
          <w:sz w:val="24"/>
          <w:szCs w:val="24"/>
        </w:rPr>
        <w:t xml:space="preserve">The choose to remain in a state of ignorance does not remove the sin of murder or the responsibility for the deaths of </w:t>
      </w:r>
      <w:r w:rsidR="003F51C8">
        <w:rPr>
          <w:rFonts w:ascii="Courier New" w:hAnsi="Courier New" w:cs="Courier New"/>
          <w:sz w:val="24"/>
          <w:szCs w:val="24"/>
        </w:rPr>
        <w:lastRenderedPageBreak/>
        <w:t>any children who may have been conceived but aborted because of the post-conception birth control method used any more than remaining ignorant of God’s law excuses you from it, or remaining ignorant of the Gospel excludes your need to obey it.</w:t>
      </w:r>
    </w:p>
    <w:p w14:paraId="54A413D4" w14:textId="63AACFD6" w:rsidR="00023BD4" w:rsidRDefault="00023BD4" w:rsidP="00CD41FB">
      <w:pPr>
        <w:spacing w:line="480" w:lineRule="auto"/>
        <w:rPr>
          <w:rFonts w:ascii="Courier New" w:hAnsi="Courier New" w:cs="Courier New"/>
          <w:sz w:val="24"/>
          <w:szCs w:val="24"/>
        </w:rPr>
      </w:pPr>
      <w:r>
        <w:rPr>
          <w:rFonts w:ascii="Courier New" w:hAnsi="Courier New" w:cs="Courier New"/>
          <w:sz w:val="24"/>
          <w:szCs w:val="24"/>
        </w:rPr>
        <w:tab/>
        <w:t xml:space="preserve">Through the hours spent looking online, talking to others who have done the research, looking at doctor’s statements regarding hormonal birth control, the only conclusion is that while it is possible to create one that carries no risk of abortion, there are no companies actively making one that carries no risk. The only treatments that do not contain the endometrium altering hormones are only offered to women who have had </w:t>
      </w:r>
      <w:r w:rsidR="00502F19">
        <w:rPr>
          <w:rFonts w:ascii="Courier New" w:hAnsi="Courier New" w:cs="Courier New"/>
          <w:sz w:val="24"/>
          <w:szCs w:val="24"/>
        </w:rPr>
        <w:t>a hysterectomy</w:t>
      </w:r>
      <w:r>
        <w:rPr>
          <w:rFonts w:ascii="Courier New" w:hAnsi="Courier New" w:cs="Courier New"/>
          <w:sz w:val="24"/>
          <w:szCs w:val="24"/>
        </w:rPr>
        <w:t xml:space="preserve"> </w:t>
      </w:r>
      <w:r w:rsidR="00502F19">
        <w:rPr>
          <w:rFonts w:ascii="Courier New" w:hAnsi="Courier New" w:cs="Courier New"/>
          <w:sz w:val="24"/>
          <w:szCs w:val="24"/>
        </w:rPr>
        <w:t xml:space="preserve">performed or are going through menopause. Those treatments are not designed for, meant for, or prescribed for birth control. Every hormonal method available today is either the combined hormonal method of estrogen and progesterone or something like the “mini-pill” which is progesterone only. The “mini-pill” and other progesterone only methods are directly aimed at aborting any pregnancy that begins before it can sustain itself on the nutrient rich uterine wall by attaching and beginning the first step of the umbilical cord. </w:t>
      </w:r>
    </w:p>
    <w:p w14:paraId="2AF430F1" w14:textId="79E94653" w:rsidR="00502F19" w:rsidRDefault="00502F19" w:rsidP="00CD41FB">
      <w:pPr>
        <w:spacing w:line="480" w:lineRule="auto"/>
        <w:rPr>
          <w:rFonts w:ascii="Courier New" w:hAnsi="Courier New" w:cs="Courier New"/>
          <w:sz w:val="24"/>
          <w:szCs w:val="24"/>
        </w:rPr>
      </w:pPr>
      <w:r>
        <w:rPr>
          <w:rFonts w:ascii="Courier New" w:hAnsi="Courier New" w:cs="Courier New"/>
          <w:sz w:val="24"/>
          <w:szCs w:val="24"/>
        </w:rPr>
        <w:lastRenderedPageBreak/>
        <w:tab/>
        <w:t>There are going to be many diverse reactions to those who you may confront with the information. One common negative reaction is to outright reject the notion that it is even possible, yet it is printed directly on the packaging for many of these products. A quick search on even a popular main stream website such as WebMD will provide anyone with the basic information of how these products “prevent” pregnancy. A clear question to any doctor as to whether or not these products might prevent implantation can make it easier for those who appeal to their perso</w:t>
      </w:r>
      <w:r w:rsidR="003B11AE">
        <w:rPr>
          <w:rFonts w:ascii="Courier New" w:hAnsi="Courier New" w:cs="Courier New"/>
          <w:sz w:val="24"/>
          <w:szCs w:val="24"/>
        </w:rPr>
        <w:t xml:space="preserve">nal doctor as if all the evidence and the </w:t>
      </w:r>
      <w:proofErr w:type="gramStart"/>
      <w:r w:rsidR="003B11AE">
        <w:rPr>
          <w:rFonts w:ascii="Courier New" w:hAnsi="Courier New" w:cs="Courier New"/>
          <w:sz w:val="24"/>
          <w:szCs w:val="24"/>
        </w:rPr>
        <w:t>doctors</w:t>
      </w:r>
      <w:proofErr w:type="gramEnd"/>
      <w:r w:rsidR="003B11AE">
        <w:rPr>
          <w:rFonts w:ascii="Courier New" w:hAnsi="Courier New" w:cs="Courier New"/>
          <w:sz w:val="24"/>
          <w:szCs w:val="24"/>
        </w:rPr>
        <w:t xml:space="preserve"> peers know nothing about the subject. The question to be asked should be, “Does this product prevent implantation in the event of fertilization?” The answer will be yes if they are honest and tell the truth. It would take a total fabrication for them to say otherwise, but they will not do that since they have been told the definition of conception is implantation. That is why a simple question such as “will this abort the baby after conception?” is not sufficient.</w:t>
      </w:r>
      <w:r w:rsidR="00701CB5">
        <w:rPr>
          <w:rFonts w:ascii="Courier New" w:hAnsi="Courier New" w:cs="Courier New"/>
          <w:sz w:val="24"/>
          <w:szCs w:val="24"/>
        </w:rPr>
        <w:t xml:space="preserve"> If you are trying to determine the validity of the claims found in this paper, you can ask your doctor those questions and seek what the answer is, you can search online and find a multitude of information from studies, images, and doctors who </w:t>
      </w:r>
      <w:r w:rsidR="00701CB5">
        <w:rPr>
          <w:rFonts w:ascii="Courier New" w:hAnsi="Courier New" w:cs="Courier New"/>
          <w:sz w:val="24"/>
          <w:szCs w:val="24"/>
        </w:rPr>
        <w:lastRenderedPageBreak/>
        <w:t xml:space="preserve">understand what is going on with the modern rhetoric. You can also check the information that comes with a prescription of these drugs, look at the pharmaceutical companies’ product description page online, and a variety of other sources can be searched to confirm the claims. They are not farfetched, nor hidden. It is simply the case that we are not talking about the issue outside of a few good men and women and young couples seeking information on the subject. </w:t>
      </w:r>
    </w:p>
    <w:p w14:paraId="6ACE2893" w14:textId="747E6735" w:rsidR="00EA5317" w:rsidRDefault="00701CB5" w:rsidP="007478CD">
      <w:pPr>
        <w:spacing w:line="480" w:lineRule="auto"/>
        <w:rPr>
          <w:rFonts w:ascii="Courier New" w:hAnsi="Courier New" w:cs="Courier New"/>
          <w:sz w:val="24"/>
          <w:szCs w:val="24"/>
        </w:rPr>
      </w:pPr>
      <w:r>
        <w:rPr>
          <w:rFonts w:ascii="Courier New" w:hAnsi="Courier New" w:cs="Courier New"/>
          <w:sz w:val="24"/>
          <w:szCs w:val="24"/>
        </w:rPr>
        <w:tab/>
        <w:t xml:space="preserve">If we are wondering why </w:t>
      </w:r>
      <w:r w:rsidR="00932814">
        <w:rPr>
          <w:rFonts w:ascii="Courier New" w:hAnsi="Courier New" w:cs="Courier New"/>
          <w:sz w:val="24"/>
          <w:szCs w:val="24"/>
        </w:rPr>
        <w:t>we are fighting such an uphill moral battle in the US, part of the answer is because God’s own people are killing their children and do not know it, or have had a clue given to them but refuse to pursue it because of the implications it means for them. There are children being flushed down the toilet without their mothers ever having known they existed, without even the faintest shred of human sympathy, and certainly with the smallest voice coming from the almost non-existent group of advocates fighting for their survival. Literally, no one can care if they do not know and almost no one knows, and few of those who do know are willing to break the uncomfortable ice.</w:t>
      </w:r>
    </w:p>
    <w:p w14:paraId="3F3C34B5" w14:textId="4E35C468" w:rsidR="00755C66" w:rsidRDefault="00755C66" w:rsidP="007478CD">
      <w:pPr>
        <w:spacing w:line="480" w:lineRule="auto"/>
        <w:rPr>
          <w:rFonts w:ascii="Courier New" w:hAnsi="Courier New" w:cs="Courier New"/>
          <w:sz w:val="24"/>
          <w:szCs w:val="24"/>
        </w:rPr>
      </w:pPr>
    </w:p>
    <w:tbl>
      <w:tblPr>
        <w:tblpPr w:leftFromText="180" w:rightFromText="180" w:vertAnchor="page" w:horzAnchor="margin" w:tblpXSpec="center" w:tblpY="961"/>
        <w:tblW w:w="4836"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079"/>
        <w:gridCol w:w="5278"/>
      </w:tblGrid>
      <w:tr w:rsidR="00D63AFF" w:rsidRPr="006B25EF" w14:paraId="21B4F170" w14:textId="77777777" w:rsidTr="00D63AFF">
        <w:trPr>
          <w:trHeight w:val="182"/>
          <w:tblCellSpacing w:w="0" w:type="dxa"/>
        </w:trPr>
        <w:tc>
          <w:tcPr>
            <w:tcW w:w="5000" w:type="pct"/>
            <w:gridSpan w:val="2"/>
            <w:tcBorders>
              <w:top w:val="nil"/>
              <w:left w:val="nil"/>
              <w:bottom w:val="nil"/>
              <w:right w:val="nil"/>
            </w:tcBorders>
            <w:vAlign w:val="center"/>
            <w:hideMark/>
          </w:tcPr>
          <w:p w14:paraId="2B096002" w14:textId="77777777" w:rsidR="00D63AFF" w:rsidRPr="00797998" w:rsidRDefault="00D63AFF" w:rsidP="00D63AFF">
            <w:pPr>
              <w:jc w:val="center"/>
              <w:rPr>
                <w:rFonts w:ascii="Times New Roman" w:hAnsi="Times New Roman" w:cs="Times New Roman"/>
                <w:sz w:val="24"/>
                <w:szCs w:val="24"/>
              </w:rPr>
            </w:pPr>
            <w:r w:rsidRPr="00797998">
              <w:rPr>
                <w:rFonts w:ascii="Times New Roman" w:hAnsi="Times New Roman" w:cs="Times New Roman"/>
                <w:sz w:val="24"/>
                <w:szCs w:val="24"/>
              </w:rPr>
              <w:lastRenderedPageBreak/>
              <w:t>Birth control methods</w:t>
            </w:r>
          </w:p>
        </w:tc>
      </w:tr>
      <w:tr w:rsidR="00D63AFF" w:rsidRPr="006B25EF" w14:paraId="7F4A4B40" w14:textId="77777777" w:rsidTr="00D63AFF">
        <w:trPr>
          <w:trHeight w:val="182"/>
          <w:tblCellSpacing w:w="0" w:type="dxa"/>
        </w:trPr>
        <w:tc>
          <w:tcPr>
            <w:tcW w:w="1842" w:type="pct"/>
            <w:tcBorders>
              <w:top w:val="outset" w:sz="6" w:space="0" w:color="auto"/>
              <w:left w:val="outset" w:sz="6" w:space="0" w:color="auto"/>
              <w:bottom w:val="outset" w:sz="6" w:space="0" w:color="auto"/>
              <w:right w:val="outset" w:sz="6" w:space="0" w:color="auto"/>
            </w:tcBorders>
            <w:hideMark/>
          </w:tcPr>
          <w:p w14:paraId="359F1ED2" w14:textId="77777777" w:rsidR="00D63AFF" w:rsidRPr="00797998" w:rsidRDefault="00D63AFF" w:rsidP="00D63AFF">
            <w:pPr>
              <w:jc w:val="center"/>
              <w:rPr>
                <w:rFonts w:ascii="Times New Roman" w:hAnsi="Times New Roman" w:cs="Times New Roman"/>
                <w:b/>
                <w:bCs/>
                <w:sz w:val="24"/>
                <w:szCs w:val="24"/>
              </w:rPr>
            </w:pPr>
            <w:r w:rsidRPr="00797998">
              <w:rPr>
                <w:rFonts w:ascii="Times New Roman" w:hAnsi="Times New Roman" w:cs="Times New Roman"/>
                <w:b/>
                <w:bCs/>
                <w:sz w:val="24"/>
                <w:szCs w:val="24"/>
              </w:rPr>
              <w:t>Method</w:t>
            </w:r>
          </w:p>
        </w:tc>
        <w:tc>
          <w:tcPr>
            <w:tcW w:w="3158" w:type="pct"/>
            <w:tcBorders>
              <w:top w:val="outset" w:sz="6" w:space="0" w:color="auto"/>
              <w:left w:val="outset" w:sz="6" w:space="0" w:color="auto"/>
              <w:bottom w:val="outset" w:sz="6" w:space="0" w:color="auto"/>
              <w:right w:val="outset" w:sz="6" w:space="0" w:color="auto"/>
            </w:tcBorders>
            <w:hideMark/>
          </w:tcPr>
          <w:p w14:paraId="346E1C8E" w14:textId="77777777" w:rsidR="00D63AFF" w:rsidRPr="00797998" w:rsidRDefault="00D63AFF" w:rsidP="00D63AFF">
            <w:pPr>
              <w:jc w:val="center"/>
              <w:rPr>
                <w:rFonts w:ascii="Times New Roman" w:hAnsi="Times New Roman" w:cs="Times New Roman"/>
                <w:b/>
                <w:bCs/>
                <w:sz w:val="24"/>
                <w:szCs w:val="24"/>
              </w:rPr>
            </w:pPr>
            <w:r w:rsidRPr="00797998">
              <w:rPr>
                <w:rFonts w:ascii="Times New Roman" w:hAnsi="Times New Roman" w:cs="Times New Roman"/>
                <w:b/>
                <w:bCs/>
                <w:sz w:val="24"/>
                <w:szCs w:val="24"/>
              </w:rPr>
              <w:t>How it prevents pregnancy</w:t>
            </w:r>
          </w:p>
        </w:tc>
      </w:tr>
      <w:tr w:rsidR="00D63AFF" w:rsidRPr="006B25EF" w14:paraId="62CE6AE7" w14:textId="77777777" w:rsidTr="00D63AFF">
        <w:trPr>
          <w:trHeight w:val="1120"/>
          <w:tblCellSpacing w:w="0" w:type="dxa"/>
        </w:trPr>
        <w:tc>
          <w:tcPr>
            <w:tcW w:w="1842" w:type="pct"/>
            <w:tcBorders>
              <w:top w:val="outset" w:sz="6" w:space="0" w:color="auto"/>
              <w:left w:val="outset" w:sz="6" w:space="0" w:color="auto"/>
              <w:bottom w:val="outset" w:sz="6" w:space="0" w:color="auto"/>
              <w:right w:val="outset" w:sz="6" w:space="0" w:color="auto"/>
            </w:tcBorders>
            <w:hideMark/>
          </w:tcPr>
          <w:p w14:paraId="6035C405" w14:textId="77777777" w:rsidR="00D63AFF" w:rsidRPr="00797998" w:rsidRDefault="00D63AFF" w:rsidP="00D63AFF">
            <w:pPr>
              <w:pStyle w:val="NormalWeb"/>
            </w:pPr>
            <w:r w:rsidRPr="00797998">
              <w:t xml:space="preserve">Hormonal </w:t>
            </w:r>
          </w:p>
        </w:tc>
        <w:tc>
          <w:tcPr>
            <w:tcW w:w="3158" w:type="pct"/>
            <w:tcBorders>
              <w:top w:val="outset" w:sz="6" w:space="0" w:color="auto"/>
              <w:left w:val="outset" w:sz="6" w:space="0" w:color="auto"/>
              <w:bottom w:val="outset" w:sz="6" w:space="0" w:color="auto"/>
              <w:right w:val="outset" w:sz="6" w:space="0" w:color="auto"/>
            </w:tcBorders>
            <w:hideMark/>
          </w:tcPr>
          <w:p w14:paraId="09ADD1B5" w14:textId="77777777" w:rsidR="00D63AFF" w:rsidRPr="00797998" w:rsidRDefault="00D63AFF" w:rsidP="00D63AFF">
            <w:pPr>
              <w:numPr>
                <w:ilvl w:val="0"/>
                <w:numId w:val="11"/>
              </w:numPr>
              <w:spacing w:before="100" w:beforeAutospacing="1" w:after="100" w:afterAutospacing="1" w:line="240" w:lineRule="auto"/>
              <w:rPr>
                <w:rFonts w:ascii="Times New Roman" w:hAnsi="Times New Roman" w:cs="Times New Roman"/>
                <w:sz w:val="24"/>
                <w:szCs w:val="24"/>
              </w:rPr>
            </w:pPr>
            <w:r w:rsidRPr="00797998">
              <w:rPr>
                <w:rFonts w:ascii="Times New Roman" w:hAnsi="Times New Roman" w:cs="Times New Roman"/>
                <w:sz w:val="24"/>
                <w:szCs w:val="24"/>
              </w:rPr>
              <w:t>Prevents ovulation</w:t>
            </w:r>
          </w:p>
          <w:p w14:paraId="6C52B0B8" w14:textId="77777777" w:rsidR="00D63AFF" w:rsidRPr="00797998" w:rsidRDefault="00D63AFF" w:rsidP="00D63AFF">
            <w:pPr>
              <w:numPr>
                <w:ilvl w:val="0"/>
                <w:numId w:val="11"/>
              </w:numPr>
              <w:spacing w:before="100" w:beforeAutospacing="1" w:after="100" w:afterAutospacing="1" w:line="240" w:lineRule="auto"/>
              <w:rPr>
                <w:rFonts w:ascii="Times New Roman" w:hAnsi="Times New Roman" w:cs="Times New Roman"/>
                <w:sz w:val="24"/>
                <w:szCs w:val="24"/>
              </w:rPr>
            </w:pPr>
            <w:r w:rsidRPr="00797998">
              <w:rPr>
                <w:rFonts w:ascii="Times New Roman" w:hAnsi="Times New Roman" w:cs="Times New Roman"/>
                <w:sz w:val="24"/>
                <w:szCs w:val="24"/>
              </w:rPr>
              <w:t>Thickens mucus at the cervix so sperm cannot pass through</w:t>
            </w:r>
          </w:p>
          <w:p w14:paraId="3B5263E0" w14:textId="77777777" w:rsidR="00D63AFF" w:rsidRPr="00797998" w:rsidRDefault="00D63AFF" w:rsidP="00D63AFF">
            <w:pPr>
              <w:numPr>
                <w:ilvl w:val="0"/>
                <w:numId w:val="11"/>
              </w:numPr>
              <w:spacing w:before="100" w:beforeAutospacing="1" w:after="100" w:afterAutospacing="1" w:line="240" w:lineRule="auto"/>
              <w:rPr>
                <w:rFonts w:ascii="Times New Roman" w:hAnsi="Times New Roman" w:cs="Times New Roman"/>
                <w:sz w:val="24"/>
                <w:szCs w:val="24"/>
              </w:rPr>
            </w:pPr>
            <w:r w:rsidRPr="00797998">
              <w:rPr>
                <w:rFonts w:ascii="Times New Roman" w:hAnsi="Times New Roman" w:cs="Times New Roman"/>
                <w:sz w:val="24"/>
                <w:szCs w:val="24"/>
              </w:rPr>
              <w:t>Changes the environment of the uterus and fallopian tubes to prevent fertilization and to prevent implantation if fertilization occurs</w:t>
            </w:r>
          </w:p>
        </w:tc>
      </w:tr>
      <w:tr w:rsidR="00D63AFF" w:rsidRPr="006B25EF" w14:paraId="5F983567" w14:textId="77777777" w:rsidTr="00D63AFF">
        <w:trPr>
          <w:trHeight w:val="2241"/>
          <w:tblCellSpacing w:w="0" w:type="dxa"/>
        </w:trPr>
        <w:tc>
          <w:tcPr>
            <w:tcW w:w="1842" w:type="pct"/>
            <w:tcBorders>
              <w:top w:val="outset" w:sz="6" w:space="0" w:color="auto"/>
              <w:left w:val="outset" w:sz="6" w:space="0" w:color="auto"/>
              <w:bottom w:val="outset" w:sz="6" w:space="0" w:color="auto"/>
              <w:right w:val="outset" w:sz="6" w:space="0" w:color="auto"/>
            </w:tcBorders>
            <w:hideMark/>
          </w:tcPr>
          <w:p w14:paraId="23E81AA7" w14:textId="77777777" w:rsidR="00D63AFF" w:rsidRPr="00797998" w:rsidRDefault="00D63AFF" w:rsidP="00D63AFF">
            <w:pPr>
              <w:pStyle w:val="NormalWeb"/>
            </w:pPr>
            <w:r w:rsidRPr="00797998">
              <w:t xml:space="preserve">Intrauterine device (IUD) </w:t>
            </w:r>
          </w:p>
        </w:tc>
        <w:tc>
          <w:tcPr>
            <w:tcW w:w="3158" w:type="pct"/>
            <w:tcBorders>
              <w:top w:val="outset" w:sz="6" w:space="0" w:color="auto"/>
              <w:left w:val="outset" w:sz="6" w:space="0" w:color="auto"/>
              <w:bottom w:val="outset" w:sz="6" w:space="0" w:color="auto"/>
              <w:right w:val="outset" w:sz="6" w:space="0" w:color="auto"/>
            </w:tcBorders>
            <w:hideMark/>
          </w:tcPr>
          <w:p w14:paraId="1A534061" w14:textId="77777777" w:rsidR="00D63AFF" w:rsidRPr="00797998" w:rsidRDefault="00D63AFF" w:rsidP="00D63AFF">
            <w:pPr>
              <w:numPr>
                <w:ilvl w:val="0"/>
                <w:numId w:val="12"/>
              </w:numPr>
              <w:spacing w:before="100" w:beforeAutospacing="1" w:after="100" w:afterAutospacing="1" w:line="240" w:lineRule="auto"/>
              <w:rPr>
                <w:rFonts w:ascii="Times New Roman" w:hAnsi="Times New Roman" w:cs="Times New Roman"/>
                <w:sz w:val="24"/>
                <w:szCs w:val="24"/>
              </w:rPr>
            </w:pPr>
            <w:r w:rsidRPr="00797998">
              <w:rPr>
                <w:rFonts w:ascii="Times New Roman" w:hAnsi="Times New Roman" w:cs="Times New Roman"/>
                <w:sz w:val="24"/>
                <w:szCs w:val="24"/>
              </w:rPr>
              <w:t>The progestin released by the hormonal IUD prevents fertilization by making the mucus in the cervix thick and sticky, so sperm can't get through to the uterus. The progestin and IUD change the uterine lining, preventing implantation in the rare case that fertilization occurs.</w:t>
            </w:r>
          </w:p>
          <w:p w14:paraId="06D97633" w14:textId="77777777" w:rsidR="00D63AFF" w:rsidRPr="00797998" w:rsidRDefault="00D63AFF" w:rsidP="00D63AFF">
            <w:pPr>
              <w:numPr>
                <w:ilvl w:val="0"/>
                <w:numId w:val="12"/>
              </w:numPr>
              <w:spacing w:before="100" w:beforeAutospacing="1" w:after="100" w:afterAutospacing="1" w:line="240" w:lineRule="auto"/>
              <w:rPr>
                <w:rFonts w:ascii="Times New Roman" w:hAnsi="Times New Roman" w:cs="Times New Roman"/>
                <w:sz w:val="24"/>
                <w:szCs w:val="24"/>
              </w:rPr>
            </w:pPr>
            <w:r w:rsidRPr="00797998">
              <w:rPr>
                <w:rFonts w:ascii="Times New Roman" w:hAnsi="Times New Roman" w:cs="Times New Roman"/>
                <w:sz w:val="24"/>
                <w:szCs w:val="24"/>
              </w:rPr>
              <w:t>The copper in the copper IUD is toxic to sperm. It causes changes in the uterus and fallopian tubes that kill sperm. The IUD changes the uterine lining, which prevents implantation in the rare case that fertilization occurs.</w:t>
            </w:r>
          </w:p>
        </w:tc>
      </w:tr>
      <w:tr w:rsidR="00D63AFF" w:rsidRPr="006B25EF" w14:paraId="0CEEF170" w14:textId="77777777" w:rsidTr="00D63AFF">
        <w:trPr>
          <w:trHeight w:val="669"/>
          <w:tblCellSpacing w:w="0" w:type="dxa"/>
        </w:trPr>
        <w:tc>
          <w:tcPr>
            <w:tcW w:w="1842" w:type="pct"/>
            <w:tcBorders>
              <w:top w:val="outset" w:sz="6" w:space="0" w:color="auto"/>
              <w:left w:val="outset" w:sz="6" w:space="0" w:color="auto"/>
              <w:bottom w:val="outset" w:sz="6" w:space="0" w:color="auto"/>
              <w:right w:val="outset" w:sz="6" w:space="0" w:color="auto"/>
            </w:tcBorders>
            <w:hideMark/>
          </w:tcPr>
          <w:p w14:paraId="6D459711" w14:textId="77777777" w:rsidR="00D63AFF" w:rsidRPr="00797998" w:rsidRDefault="00D63AFF" w:rsidP="00D63AFF">
            <w:pPr>
              <w:pStyle w:val="NormalWeb"/>
            </w:pPr>
            <w:r w:rsidRPr="00797998">
              <w:t xml:space="preserve">Barrier methods </w:t>
            </w:r>
          </w:p>
        </w:tc>
        <w:tc>
          <w:tcPr>
            <w:tcW w:w="3158" w:type="pct"/>
            <w:tcBorders>
              <w:top w:val="outset" w:sz="6" w:space="0" w:color="auto"/>
              <w:left w:val="outset" w:sz="6" w:space="0" w:color="auto"/>
              <w:bottom w:val="outset" w:sz="6" w:space="0" w:color="auto"/>
              <w:right w:val="outset" w:sz="6" w:space="0" w:color="auto"/>
            </w:tcBorders>
            <w:hideMark/>
          </w:tcPr>
          <w:p w14:paraId="21C16189" w14:textId="77777777" w:rsidR="00D63AFF" w:rsidRPr="00797998" w:rsidRDefault="00D63AFF" w:rsidP="00D63AFF">
            <w:pPr>
              <w:numPr>
                <w:ilvl w:val="0"/>
                <w:numId w:val="13"/>
              </w:numPr>
              <w:spacing w:before="100" w:beforeAutospacing="1" w:after="100" w:afterAutospacing="1" w:line="240" w:lineRule="auto"/>
              <w:rPr>
                <w:rFonts w:ascii="Times New Roman" w:hAnsi="Times New Roman" w:cs="Times New Roman"/>
                <w:sz w:val="24"/>
                <w:szCs w:val="24"/>
              </w:rPr>
            </w:pPr>
            <w:r w:rsidRPr="00797998">
              <w:rPr>
                <w:rFonts w:ascii="Times New Roman" w:hAnsi="Times New Roman" w:cs="Times New Roman"/>
                <w:sz w:val="24"/>
                <w:szCs w:val="24"/>
              </w:rPr>
              <w:t>Block sperm from reaching the egg</w:t>
            </w:r>
          </w:p>
          <w:p w14:paraId="12C79013" w14:textId="77777777" w:rsidR="00D63AFF" w:rsidRPr="00797998" w:rsidRDefault="00D63AFF" w:rsidP="00D63AFF">
            <w:pPr>
              <w:numPr>
                <w:ilvl w:val="0"/>
                <w:numId w:val="13"/>
              </w:numPr>
              <w:spacing w:before="100" w:beforeAutospacing="1" w:after="100" w:afterAutospacing="1" w:line="240" w:lineRule="auto"/>
              <w:rPr>
                <w:rFonts w:ascii="Times New Roman" w:hAnsi="Times New Roman" w:cs="Times New Roman"/>
                <w:sz w:val="24"/>
                <w:szCs w:val="24"/>
              </w:rPr>
            </w:pPr>
            <w:r w:rsidRPr="00797998">
              <w:rPr>
                <w:rFonts w:ascii="Times New Roman" w:hAnsi="Times New Roman" w:cs="Times New Roman"/>
                <w:sz w:val="24"/>
                <w:szCs w:val="24"/>
              </w:rPr>
              <w:t>Some are used with spermicides, which kill sperm.</w:t>
            </w:r>
          </w:p>
        </w:tc>
      </w:tr>
      <w:tr w:rsidR="00D63AFF" w:rsidRPr="006B25EF" w14:paraId="01BA5A7A" w14:textId="77777777" w:rsidTr="00D63AFF">
        <w:trPr>
          <w:trHeight w:val="448"/>
          <w:tblCellSpacing w:w="0" w:type="dxa"/>
        </w:trPr>
        <w:tc>
          <w:tcPr>
            <w:tcW w:w="1842" w:type="pct"/>
            <w:tcBorders>
              <w:top w:val="outset" w:sz="6" w:space="0" w:color="auto"/>
              <w:left w:val="outset" w:sz="6" w:space="0" w:color="auto"/>
              <w:bottom w:val="outset" w:sz="6" w:space="0" w:color="auto"/>
              <w:right w:val="outset" w:sz="6" w:space="0" w:color="auto"/>
            </w:tcBorders>
            <w:hideMark/>
          </w:tcPr>
          <w:p w14:paraId="45B10292" w14:textId="77777777" w:rsidR="00D63AFF" w:rsidRPr="00797998" w:rsidRDefault="00D63AFF" w:rsidP="00D63AFF">
            <w:pPr>
              <w:pStyle w:val="NormalWeb"/>
            </w:pPr>
            <w:r w:rsidRPr="00797998">
              <w:t xml:space="preserve">Fertility awareness (natural family planning) </w:t>
            </w:r>
          </w:p>
        </w:tc>
        <w:tc>
          <w:tcPr>
            <w:tcW w:w="3158" w:type="pct"/>
            <w:tcBorders>
              <w:top w:val="outset" w:sz="6" w:space="0" w:color="auto"/>
              <w:left w:val="outset" w:sz="6" w:space="0" w:color="auto"/>
              <w:bottom w:val="outset" w:sz="6" w:space="0" w:color="auto"/>
              <w:right w:val="outset" w:sz="6" w:space="0" w:color="auto"/>
            </w:tcBorders>
            <w:hideMark/>
          </w:tcPr>
          <w:p w14:paraId="32BC6D50" w14:textId="77777777" w:rsidR="00D63AFF" w:rsidRPr="00797998" w:rsidRDefault="00D63AFF" w:rsidP="00D63AFF">
            <w:pPr>
              <w:numPr>
                <w:ilvl w:val="0"/>
                <w:numId w:val="14"/>
              </w:numPr>
              <w:spacing w:before="100" w:beforeAutospacing="1" w:after="100" w:afterAutospacing="1" w:line="240" w:lineRule="auto"/>
              <w:rPr>
                <w:rFonts w:ascii="Times New Roman" w:hAnsi="Times New Roman" w:cs="Times New Roman"/>
                <w:sz w:val="24"/>
                <w:szCs w:val="24"/>
              </w:rPr>
            </w:pPr>
            <w:r w:rsidRPr="00797998">
              <w:rPr>
                <w:rFonts w:ascii="Times New Roman" w:hAnsi="Times New Roman" w:cs="Times New Roman"/>
                <w:sz w:val="24"/>
                <w:szCs w:val="24"/>
              </w:rPr>
              <w:t>Identifies the time during a woman's cycle when she is most likely to become pregnant (fertile). An extra method or abstinence should be used during this time of fertility.</w:t>
            </w:r>
          </w:p>
        </w:tc>
      </w:tr>
      <w:tr w:rsidR="00D63AFF" w:rsidRPr="006B25EF" w14:paraId="40B1780D" w14:textId="77777777" w:rsidTr="00D63AFF">
        <w:trPr>
          <w:trHeight w:val="898"/>
          <w:tblCellSpacing w:w="0" w:type="dxa"/>
        </w:trPr>
        <w:tc>
          <w:tcPr>
            <w:tcW w:w="1842" w:type="pct"/>
            <w:tcBorders>
              <w:top w:val="outset" w:sz="6" w:space="0" w:color="auto"/>
              <w:left w:val="outset" w:sz="6" w:space="0" w:color="auto"/>
              <w:bottom w:val="outset" w:sz="6" w:space="0" w:color="auto"/>
              <w:right w:val="outset" w:sz="6" w:space="0" w:color="auto"/>
            </w:tcBorders>
            <w:hideMark/>
          </w:tcPr>
          <w:p w14:paraId="652DA793" w14:textId="77777777" w:rsidR="00D63AFF" w:rsidRPr="00797998" w:rsidRDefault="00D63AFF" w:rsidP="00D63AFF">
            <w:pPr>
              <w:pStyle w:val="NormalWeb"/>
            </w:pPr>
            <w:r w:rsidRPr="00797998">
              <w:t>Permanent birth control (sterilization)</w:t>
            </w:r>
          </w:p>
        </w:tc>
        <w:tc>
          <w:tcPr>
            <w:tcW w:w="3158" w:type="pct"/>
            <w:tcBorders>
              <w:top w:val="outset" w:sz="6" w:space="0" w:color="auto"/>
              <w:left w:val="outset" w:sz="6" w:space="0" w:color="auto"/>
              <w:bottom w:val="outset" w:sz="6" w:space="0" w:color="auto"/>
              <w:right w:val="outset" w:sz="6" w:space="0" w:color="auto"/>
            </w:tcBorders>
            <w:hideMark/>
          </w:tcPr>
          <w:p w14:paraId="2382A785" w14:textId="77777777" w:rsidR="00D63AFF" w:rsidRPr="00797998" w:rsidRDefault="00D63AFF" w:rsidP="00D63AFF">
            <w:pPr>
              <w:numPr>
                <w:ilvl w:val="0"/>
                <w:numId w:val="15"/>
              </w:numPr>
              <w:spacing w:before="100" w:beforeAutospacing="1" w:after="100" w:afterAutospacing="1" w:line="240" w:lineRule="auto"/>
              <w:rPr>
                <w:rFonts w:ascii="Times New Roman" w:hAnsi="Times New Roman" w:cs="Times New Roman"/>
                <w:sz w:val="24"/>
                <w:szCs w:val="24"/>
              </w:rPr>
            </w:pPr>
            <w:r w:rsidRPr="00797998">
              <w:rPr>
                <w:rFonts w:ascii="Times New Roman" w:hAnsi="Times New Roman" w:cs="Times New Roman"/>
                <w:sz w:val="24"/>
                <w:szCs w:val="24"/>
              </w:rPr>
              <w:t>Men: Vasectomy blocks the release of sperm.</w:t>
            </w:r>
          </w:p>
          <w:p w14:paraId="6661601F" w14:textId="77777777" w:rsidR="00D63AFF" w:rsidRPr="00797998" w:rsidRDefault="00D63AFF" w:rsidP="00D63AFF">
            <w:pPr>
              <w:numPr>
                <w:ilvl w:val="0"/>
                <w:numId w:val="15"/>
              </w:numPr>
              <w:spacing w:before="100" w:beforeAutospacing="1" w:after="100" w:afterAutospacing="1" w:line="240" w:lineRule="auto"/>
              <w:rPr>
                <w:rFonts w:ascii="Times New Roman" w:hAnsi="Times New Roman" w:cs="Times New Roman"/>
                <w:sz w:val="24"/>
                <w:szCs w:val="24"/>
              </w:rPr>
            </w:pPr>
            <w:r w:rsidRPr="00797998">
              <w:rPr>
                <w:rFonts w:ascii="Times New Roman" w:hAnsi="Times New Roman" w:cs="Times New Roman"/>
                <w:sz w:val="24"/>
                <w:szCs w:val="24"/>
              </w:rPr>
              <w:t>Women: Tubal ligation surgery or tubal implants block the movement of an egg through the fallopian tube, preventing fertilization.</w:t>
            </w:r>
          </w:p>
        </w:tc>
      </w:tr>
    </w:tbl>
    <w:p w14:paraId="63E5E52D" w14:textId="4A611172" w:rsidR="00755C66" w:rsidRDefault="00755C66" w:rsidP="00D63AFF">
      <w:pPr>
        <w:spacing w:line="240" w:lineRule="auto"/>
        <w:ind w:right="720"/>
        <w:rPr>
          <w:rFonts w:ascii="Courier New" w:hAnsi="Courier New" w:cs="Courier New"/>
          <w:sz w:val="24"/>
          <w:szCs w:val="24"/>
        </w:rPr>
      </w:pPr>
    </w:p>
    <w:p w14:paraId="5EB9E03A" w14:textId="77777777" w:rsidR="00380363" w:rsidRDefault="00380363" w:rsidP="00380363">
      <w:pPr>
        <w:spacing w:line="240" w:lineRule="auto"/>
        <w:ind w:right="720"/>
        <w:rPr>
          <w:rFonts w:ascii="Courier New" w:hAnsi="Courier New" w:cs="Courier New"/>
          <w:sz w:val="24"/>
          <w:szCs w:val="24"/>
        </w:rPr>
      </w:pPr>
    </w:p>
    <w:p w14:paraId="70331E9F" w14:textId="7EE628D8" w:rsidR="00755C66" w:rsidRDefault="00755C66" w:rsidP="00380363">
      <w:pPr>
        <w:spacing w:line="240" w:lineRule="auto"/>
        <w:ind w:right="720"/>
        <w:jc w:val="center"/>
        <w:rPr>
          <w:rFonts w:ascii="Courier New" w:hAnsi="Courier New" w:cs="Courier New"/>
          <w:b/>
          <w:sz w:val="24"/>
          <w:szCs w:val="24"/>
        </w:rPr>
      </w:pPr>
      <w:r w:rsidRPr="00D63AFF">
        <w:rPr>
          <w:rFonts w:ascii="Courier New" w:hAnsi="Courier New" w:cs="Courier New"/>
          <w:b/>
          <w:sz w:val="24"/>
          <w:szCs w:val="24"/>
        </w:rPr>
        <w:lastRenderedPageBreak/>
        <w:t>Works Cited</w:t>
      </w:r>
    </w:p>
    <w:p w14:paraId="55380707" w14:textId="77777777" w:rsidR="004D6613" w:rsidRPr="00D63AFF" w:rsidRDefault="004D6613" w:rsidP="004D6613">
      <w:pPr>
        <w:spacing w:line="240" w:lineRule="auto"/>
        <w:ind w:left="720" w:hanging="720"/>
        <w:rPr>
          <w:rStyle w:val="Strong"/>
          <w:rFonts w:ascii="Courier New" w:hAnsi="Courier New" w:cs="Courier New"/>
          <w:b w:val="0"/>
          <w:bCs w:val="0"/>
          <w:sz w:val="24"/>
          <w:szCs w:val="24"/>
        </w:rPr>
      </w:pPr>
      <w:r w:rsidRPr="00D63AFF">
        <w:rPr>
          <w:rStyle w:val="Strong"/>
          <w:rFonts w:ascii="Courier New" w:hAnsi="Courier New" w:cs="Courier New"/>
          <w:b w:val="0"/>
          <w:sz w:val="24"/>
          <w:szCs w:val="24"/>
        </w:rPr>
        <w:t>Ashley Montagu, Life Before Birth (New York: Signet Books, 1977</w:t>
      </w:r>
    </w:p>
    <w:p w14:paraId="617281CA" w14:textId="77777777" w:rsidR="004D6613" w:rsidRPr="00D63AFF" w:rsidRDefault="004D6613" w:rsidP="004D6613">
      <w:pPr>
        <w:spacing w:line="240" w:lineRule="auto"/>
        <w:ind w:left="720" w:hanging="720"/>
        <w:rPr>
          <w:rStyle w:val="Strong"/>
          <w:rFonts w:ascii="Courier New" w:hAnsi="Courier New" w:cs="Courier New"/>
          <w:b w:val="0"/>
          <w:bCs w:val="0"/>
          <w:sz w:val="24"/>
          <w:szCs w:val="24"/>
        </w:rPr>
      </w:pPr>
      <w:r w:rsidRPr="00D63AFF">
        <w:rPr>
          <w:rStyle w:val="Strong"/>
          <w:rFonts w:ascii="Courier New" w:hAnsi="Courier New" w:cs="Courier New"/>
          <w:b w:val="0"/>
          <w:sz w:val="24"/>
          <w:szCs w:val="24"/>
        </w:rPr>
        <w:t>Bernard N. Nathanson, “Deeper into Abortion,” New England Journal of Medicine 291 (1974)</w:t>
      </w:r>
    </w:p>
    <w:p w14:paraId="00EA11F5" w14:textId="4C536429" w:rsidR="004D6613" w:rsidRDefault="004D6613" w:rsidP="004D6613">
      <w:pPr>
        <w:spacing w:line="240" w:lineRule="auto"/>
        <w:ind w:left="720" w:hanging="720"/>
        <w:rPr>
          <w:rStyle w:val="Strong"/>
          <w:rFonts w:ascii="Courier New" w:hAnsi="Courier New" w:cs="Courier New"/>
          <w:b w:val="0"/>
          <w:sz w:val="24"/>
          <w:szCs w:val="24"/>
        </w:rPr>
      </w:pPr>
      <w:r w:rsidRPr="00D63AFF">
        <w:rPr>
          <w:rStyle w:val="Strong"/>
          <w:rFonts w:ascii="Courier New" w:hAnsi="Courier New" w:cs="Courier New"/>
          <w:b w:val="0"/>
          <w:sz w:val="24"/>
          <w:szCs w:val="24"/>
        </w:rPr>
        <w:t>Bernard Nathanson, Aborting America (Garden City, NY: Doubleday, 1979)</w:t>
      </w:r>
    </w:p>
    <w:p w14:paraId="5CCEAAF1" w14:textId="20609725" w:rsidR="00380363" w:rsidRDefault="00380363" w:rsidP="00380363">
      <w:pPr>
        <w:spacing w:line="240" w:lineRule="auto"/>
        <w:ind w:left="720" w:hanging="720"/>
        <w:rPr>
          <w:rStyle w:val="citationtext"/>
          <w:rFonts w:ascii="Courier New" w:hAnsi="Courier New" w:cs="Courier New"/>
          <w:sz w:val="24"/>
          <w:szCs w:val="24"/>
        </w:rPr>
      </w:pPr>
      <w:r w:rsidRPr="00D63AFF">
        <w:rPr>
          <w:rStyle w:val="citationtext"/>
          <w:rFonts w:ascii="Courier New" w:hAnsi="Courier New" w:cs="Courier New"/>
          <w:sz w:val="24"/>
          <w:szCs w:val="24"/>
        </w:rPr>
        <w:t xml:space="preserve">“How Birth Control Methods Prevent Pregnancy - Topic Overview.” </w:t>
      </w:r>
      <w:r w:rsidRPr="00D63AFF">
        <w:rPr>
          <w:rStyle w:val="citationtext"/>
          <w:rFonts w:ascii="Courier New" w:hAnsi="Courier New" w:cs="Courier New"/>
          <w:i/>
          <w:iCs/>
          <w:sz w:val="24"/>
          <w:szCs w:val="24"/>
        </w:rPr>
        <w:t>WebMD</w:t>
      </w:r>
      <w:r w:rsidRPr="00D63AFF">
        <w:rPr>
          <w:rStyle w:val="citationtext"/>
          <w:rFonts w:ascii="Courier New" w:hAnsi="Courier New" w:cs="Courier New"/>
          <w:sz w:val="24"/>
          <w:szCs w:val="24"/>
        </w:rPr>
        <w:t xml:space="preserve">, WebMD, </w:t>
      </w:r>
      <w:r w:rsidRPr="00AC3E0A">
        <w:rPr>
          <w:rStyle w:val="citationtext"/>
          <w:rFonts w:ascii="Courier New" w:hAnsi="Courier New" w:cs="Courier New"/>
          <w:sz w:val="24"/>
          <w:szCs w:val="24"/>
        </w:rPr>
        <w:t>www.webmd.com/sex/birth-control/tc/how-birth-control-methods-prevent-pregnancy-topic-overvi</w:t>
      </w:r>
      <w:bookmarkStart w:id="0" w:name="_GoBack"/>
      <w:bookmarkEnd w:id="0"/>
      <w:r w:rsidRPr="00AC3E0A">
        <w:rPr>
          <w:rStyle w:val="citationtext"/>
          <w:rFonts w:ascii="Courier New" w:hAnsi="Courier New" w:cs="Courier New"/>
          <w:sz w:val="24"/>
          <w:szCs w:val="24"/>
        </w:rPr>
        <w:t>ew</w:t>
      </w:r>
      <w:r w:rsidRPr="00D63AFF">
        <w:rPr>
          <w:rStyle w:val="citationtext"/>
          <w:rFonts w:ascii="Courier New" w:hAnsi="Courier New" w:cs="Courier New"/>
          <w:sz w:val="24"/>
          <w:szCs w:val="24"/>
        </w:rPr>
        <w:t>.</w:t>
      </w:r>
    </w:p>
    <w:p w14:paraId="702BC6BC" w14:textId="77777777" w:rsidR="00380363" w:rsidRPr="00D63AFF" w:rsidRDefault="00380363" w:rsidP="00380363">
      <w:pPr>
        <w:spacing w:line="240" w:lineRule="auto"/>
        <w:ind w:left="720" w:hanging="720"/>
        <w:rPr>
          <w:rStyle w:val="Strong"/>
          <w:rFonts w:ascii="Courier New" w:hAnsi="Courier New" w:cs="Courier New"/>
          <w:b w:val="0"/>
          <w:bCs w:val="0"/>
          <w:sz w:val="24"/>
          <w:szCs w:val="24"/>
        </w:rPr>
      </w:pPr>
      <w:r w:rsidRPr="00D63AFF">
        <w:rPr>
          <w:rStyle w:val="Strong"/>
          <w:rFonts w:ascii="Courier New" w:hAnsi="Courier New" w:cs="Courier New"/>
          <w:b w:val="0"/>
          <w:sz w:val="24"/>
          <w:szCs w:val="24"/>
        </w:rPr>
        <w:t>John C. Willke, Abortion Questions and Answers (Cincinnati, OH: Hayes Publishing, 1988)</w:t>
      </w:r>
    </w:p>
    <w:p w14:paraId="277A1513" w14:textId="77777777" w:rsidR="00380363" w:rsidRPr="00D63AFF" w:rsidRDefault="00380363" w:rsidP="00380363">
      <w:pPr>
        <w:spacing w:line="240" w:lineRule="auto"/>
        <w:ind w:left="720" w:hanging="720"/>
        <w:rPr>
          <w:rFonts w:ascii="Courier New" w:hAnsi="Courier New" w:cs="Courier New"/>
          <w:sz w:val="24"/>
          <w:szCs w:val="24"/>
        </w:rPr>
      </w:pPr>
      <w:r w:rsidRPr="00D63AFF">
        <w:rPr>
          <w:rStyle w:val="citationtext"/>
          <w:rFonts w:ascii="Courier New" w:hAnsi="Courier New" w:cs="Courier New"/>
          <w:sz w:val="24"/>
          <w:szCs w:val="24"/>
        </w:rPr>
        <w:t xml:space="preserve">Miranda, Fred de, and Patricia Lee June. “When Human Life Begins.” </w:t>
      </w:r>
      <w:r w:rsidRPr="00D63AFF">
        <w:rPr>
          <w:rStyle w:val="citationtext"/>
          <w:rFonts w:ascii="Courier New" w:hAnsi="Courier New" w:cs="Courier New"/>
          <w:i/>
          <w:iCs/>
          <w:sz w:val="24"/>
          <w:szCs w:val="24"/>
        </w:rPr>
        <w:t>American College of Pediatricians</w:t>
      </w:r>
      <w:r w:rsidRPr="00D63AFF">
        <w:rPr>
          <w:rStyle w:val="citationtext"/>
          <w:rFonts w:ascii="Courier New" w:hAnsi="Courier New" w:cs="Courier New"/>
          <w:sz w:val="24"/>
          <w:szCs w:val="24"/>
        </w:rPr>
        <w:t>, 17 Apr. 2017, www.acpeds.org/the-college-speaks/position-statements/life-issues/when-human-life-begins.</w:t>
      </w:r>
    </w:p>
    <w:p w14:paraId="11873C4B" w14:textId="77777777" w:rsidR="00380363" w:rsidRPr="00D63AFF" w:rsidRDefault="00380363" w:rsidP="00380363">
      <w:pPr>
        <w:spacing w:line="240" w:lineRule="auto"/>
        <w:ind w:left="720" w:hanging="720"/>
        <w:rPr>
          <w:rStyle w:val="Strong"/>
          <w:rFonts w:ascii="Courier New" w:hAnsi="Courier New" w:cs="Courier New"/>
          <w:b w:val="0"/>
          <w:bCs w:val="0"/>
          <w:sz w:val="24"/>
          <w:szCs w:val="24"/>
        </w:rPr>
      </w:pPr>
      <w:r w:rsidRPr="00D63AFF">
        <w:rPr>
          <w:rStyle w:val="Strong"/>
          <w:rFonts w:ascii="Courier New" w:hAnsi="Courier New" w:cs="Courier New"/>
          <w:b w:val="0"/>
          <w:sz w:val="24"/>
          <w:szCs w:val="24"/>
        </w:rPr>
        <w:t>Report, Subcommittee on Separation of Powers to Senate Judiciary Committee S-158, 97th Congress, 1st Session 1981.</w:t>
      </w:r>
    </w:p>
    <w:p w14:paraId="0C20BA2E" w14:textId="77777777" w:rsidR="00380363" w:rsidRPr="00D63AFF" w:rsidRDefault="00380363" w:rsidP="00380363">
      <w:pPr>
        <w:spacing w:line="240" w:lineRule="auto"/>
        <w:ind w:left="720" w:hanging="720"/>
        <w:rPr>
          <w:rStyle w:val="Strong"/>
          <w:rFonts w:ascii="Courier New" w:hAnsi="Courier New" w:cs="Courier New"/>
          <w:b w:val="0"/>
          <w:bCs w:val="0"/>
          <w:sz w:val="24"/>
          <w:szCs w:val="24"/>
        </w:rPr>
      </w:pPr>
      <w:r w:rsidRPr="00D63AFF">
        <w:rPr>
          <w:rStyle w:val="Strong"/>
          <w:rFonts w:ascii="Courier New" w:hAnsi="Courier New" w:cs="Courier New"/>
          <w:b w:val="0"/>
          <w:sz w:val="24"/>
          <w:szCs w:val="24"/>
        </w:rPr>
        <w:t xml:space="preserve">Landrum </w:t>
      </w:r>
      <w:proofErr w:type="spellStart"/>
      <w:r w:rsidRPr="00D63AFF">
        <w:rPr>
          <w:rStyle w:val="Strong"/>
          <w:rFonts w:ascii="Courier New" w:hAnsi="Courier New" w:cs="Courier New"/>
          <w:b w:val="0"/>
          <w:sz w:val="24"/>
          <w:szCs w:val="24"/>
        </w:rPr>
        <w:t>Shettles</w:t>
      </w:r>
      <w:proofErr w:type="spellEnd"/>
      <w:r w:rsidRPr="00D63AFF">
        <w:rPr>
          <w:rStyle w:val="Strong"/>
          <w:rFonts w:ascii="Courier New" w:hAnsi="Courier New" w:cs="Courier New"/>
          <w:b w:val="0"/>
          <w:sz w:val="24"/>
          <w:szCs w:val="24"/>
        </w:rPr>
        <w:t xml:space="preserve"> and David </w:t>
      </w:r>
      <w:proofErr w:type="spellStart"/>
      <w:r w:rsidRPr="00D63AFF">
        <w:rPr>
          <w:rStyle w:val="Strong"/>
          <w:rFonts w:ascii="Courier New" w:hAnsi="Courier New" w:cs="Courier New"/>
          <w:b w:val="0"/>
          <w:sz w:val="24"/>
          <w:szCs w:val="24"/>
        </w:rPr>
        <w:t>Rorvik</w:t>
      </w:r>
      <w:proofErr w:type="spellEnd"/>
      <w:r w:rsidRPr="00D63AFF">
        <w:rPr>
          <w:rStyle w:val="Strong"/>
          <w:rFonts w:ascii="Courier New" w:hAnsi="Courier New" w:cs="Courier New"/>
          <w:b w:val="0"/>
          <w:sz w:val="24"/>
          <w:szCs w:val="24"/>
        </w:rPr>
        <w:t>, Rites of Life: The Scientific Evidence of Life Before Birth (Grand Rapids, MI: Zondervan Publishing House, 1983), 113</w:t>
      </w:r>
    </w:p>
    <w:p w14:paraId="436BA588" w14:textId="77777777" w:rsidR="00380363" w:rsidRDefault="00380363" w:rsidP="00380363">
      <w:pPr>
        <w:spacing w:line="240" w:lineRule="auto"/>
        <w:ind w:left="720" w:hanging="720"/>
        <w:rPr>
          <w:rStyle w:val="citationtext"/>
          <w:rFonts w:ascii="Courier New" w:hAnsi="Courier New" w:cs="Courier New"/>
          <w:sz w:val="24"/>
          <w:szCs w:val="24"/>
        </w:rPr>
      </w:pPr>
      <w:r w:rsidRPr="00D63AFF">
        <w:rPr>
          <w:rStyle w:val="citationtext"/>
          <w:rFonts w:ascii="Courier New" w:hAnsi="Courier New" w:cs="Courier New"/>
          <w:sz w:val="24"/>
          <w:szCs w:val="24"/>
        </w:rPr>
        <w:t xml:space="preserve">Life, Texas Right to. “Did You Know That Some Birth Control Methods Can Cause Abortion?” </w:t>
      </w:r>
      <w:r w:rsidRPr="00D63AFF">
        <w:rPr>
          <w:rStyle w:val="citationtext"/>
          <w:rFonts w:ascii="Courier New" w:hAnsi="Courier New" w:cs="Courier New"/>
          <w:i/>
          <w:iCs/>
          <w:sz w:val="24"/>
          <w:szCs w:val="24"/>
        </w:rPr>
        <w:t>Texas Right to Life</w:t>
      </w:r>
      <w:r w:rsidRPr="00D63AFF">
        <w:rPr>
          <w:rStyle w:val="citationtext"/>
          <w:rFonts w:ascii="Courier New" w:hAnsi="Courier New" w:cs="Courier New"/>
          <w:sz w:val="24"/>
          <w:szCs w:val="24"/>
        </w:rPr>
        <w:t xml:space="preserve">, 1 Feb. 2017, </w:t>
      </w:r>
      <w:r w:rsidRPr="00057E63">
        <w:rPr>
          <w:rStyle w:val="citationtext"/>
          <w:rFonts w:ascii="Courier New" w:hAnsi="Courier New" w:cs="Courier New"/>
          <w:sz w:val="24"/>
          <w:szCs w:val="24"/>
        </w:rPr>
        <w:t>www.texasrighttolife.com/did-you-know-that-some-birth-control-methods-can-cause-abortion/</w:t>
      </w:r>
      <w:r w:rsidRPr="00D63AFF">
        <w:rPr>
          <w:rStyle w:val="citationtext"/>
          <w:rFonts w:ascii="Courier New" w:hAnsi="Courier New" w:cs="Courier New"/>
          <w:sz w:val="24"/>
          <w:szCs w:val="24"/>
        </w:rPr>
        <w:t>.</w:t>
      </w:r>
    </w:p>
    <w:p w14:paraId="782457D8" w14:textId="77777777" w:rsidR="00380363" w:rsidRPr="00057E63" w:rsidRDefault="00380363" w:rsidP="00380363">
      <w:pPr>
        <w:spacing w:line="240" w:lineRule="auto"/>
        <w:ind w:left="720" w:hanging="720"/>
        <w:rPr>
          <w:rFonts w:ascii="Courier New" w:hAnsi="Courier New" w:cs="Courier New"/>
          <w:sz w:val="24"/>
          <w:szCs w:val="24"/>
        </w:rPr>
      </w:pPr>
      <w:r w:rsidRPr="00057E63">
        <w:rPr>
          <w:rStyle w:val="citationtext"/>
          <w:rFonts w:ascii="Courier New" w:hAnsi="Courier New" w:cs="Courier New"/>
          <w:sz w:val="24"/>
          <w:szCs w:val="24"/>
        </w:rPr>
        <w:t xml:space="preserve">“Pregnancy and Conception.” </w:t>
      </w:r>
      <w:r w:rsidRPr="00057E63">
        <w:rPr>
          <w:rStyle w:val="citationtext"/>
          <w:rFonts w:ascii="Courier New" w:hAnsi="Courier New" w:cs="Courier New"/>
          <w:i/>
          <w:iCs/>
          <w:sz w:val="24"/>
          <w:szCs w:val="24"/>
        </w:rPr>
        <w:t>WebMD</w:t>
      </w:r>
      <w:r w:rsidRPr="00057E63">
        <w:rPr>
          <w:rStyle w:val="citationtext"/>
          <w:rFonts w:ascii="Courier New" w:hAnsi="Courier New" w:cs="Courier New"/>
          <w:sz w:val="24"/>
          <w:szCs w:val="24"/>
        </w:rPr>
        <w:t>, WebMD, www.webmd.com/baby/understanding-conception#1.</w:t>
      </w:r>
    </w:p>
    <w:p w14:paraId="5F6A9063" w14:textId="77777777" w:rsidR="00380363" w:rsidRPr="00D63AFF" w:rsidRDefault="00380363" w:rsidP="00380363">
      <w:pPr>
        <w:spacing w:line="240" w:lineRule="auto"/>
        <w:ind w:left="720" w:hanging="720"/>
        <w:rPr>
          <w:rStyle w:val="Strong"/>
          <w:rFonts w:ascii="Courier New" w:hAnsi="Courier New" w:cs="Courier New"/>
          <w:b w:val="0"/>
          <w:bCs w:val="0"/>
          <w:sz w:val="24"/>
          <w:szCs w:val="24"/>
        </w:rPr>
      </w:pPr>
      <w:r w:rsidRPr="00D63AFF">
        <w:rPr>
          <w:rStyle w:val="Strong"/>
          <w:rFonts w:ascii="Courier New" w:hAnsi="Courier New" w:cs="Courier New"/>
          <w:b w:val="0"/>
          <w:sz w:val="24"/>
          <w:szCs w:val="24"/>
        </w:rPr>
        <w:t>Report, Subcommittee on Separation of Powers to Senate Judiciary Committee S-158, 97th Congress, 1st Session 1981, 7</w:t>
      </w:r>
    </w:p>
    <w:p w14:paraId="6A14EB78" w14:textId="77777777" w:rsidR="00380363" w:rsidRPr="00D63AFF" w:rsidRDefault="00380363" w:rsidP="00380363">
      <w:pPr>
        <w:spacing w:line="240" w:lineRule="auto"/>
        <w:ind w:left="720" w:hanging="720"/>
        <w:rPr>
          <w:rStyle w:val="Strong"/>
          <w:rFonts w:ascii="Courier New" w:hAnsi="Courier New" w:cs="Courier New"/>
          <w:b w:val="0"/>
          <w:bCs w:val="0"/>
          <w:sz w:val="24"/>
          <w:szCs w:val="24"/>
        </w:rPr>
      </w:pPr>
      <w:proofErr w:type="spellStart"/>
      <w:r w:rsidRPr="00D63AFF">
        <w:rPr>
          <w:rStyle w:val="Strong"/>
          <w:rFonts w:ascii="Courier New" w:hAnsi="Courier New" w:cs="Courier New"/>
          <w:b w:val="0"/>
          <w:sz w:val="24"/>
          <w:szCs w:val="24"/>
        </w:rPr>
        <w:t>Shettles</w:t>
      </w:r>
      <w:proofErr w:type="spellEnd"/>
      <w:r w:rsidRPr="00D63AFF">
        <w:rPr>
          <w:rStyle w:val="Strong"/>
          <w:rFonts w:ascii="Courier New" w:hAnsi="Courier New" w:cs="Courier New"/>
          <w:b w:val="0"/>
          <w:sz w:val="24"/>
          <w:szCs w:val="24"/>
        </w:rPr>
        <w:t xml:space="preserve"> and </w:t>
      </w:r>
      <w:proofErr w:type="spellStart"/>
      <w:r w:rsidRPr="00D63AFF">
        <w:rPr>
          <w:rStyle w:val="Strong"/>
          <w:rFonts w:ascii="Courier New" w:hAnsi="Courier New" w:cs="Courier New"/>
          <w:b w:val="0"/>
          <w:sz w:val="24"/>
          <w:szCs w:val="24"/>
        </w:rPr>
        <w:t>Rorvik</w:t>
      </w:r>
      <w:proofErr w:type="spellEnd"/>
      <w:r w:rsidRPr="00D63AFF">
        <w:rPr>
          <w:rStyle w:val="Strong"/>
          <w:rFonts w:ascii="Courier New" w:hAnsi="Courier New" w:cs="Courier New"/>
          <w:b w:val="0"/>
          <w:sz w:val="24"/>
          <w:szCs w:val="24"/>
        </w:rPr>
        <w:t>, Rites of Life, 103</w:t>
      </w:r>
    </w:p>
    <w:p w14:paraId="1ED4EF38" w14:textId="77777777" w:rsidR="00380363" w:rsidRPr="00D63AFF" w:rsidRDefault="00380363" w:rsidP="00380363">
      <w:pPr>
        <w:spacing w:line="240" w:lineRule="auto"/>
        <w:ind w:left="720" w:hanging="720"/>
        <w:rPr>
          <w:rStyle w:val="citationtext"/>
          <w:rFonts w:ascii="Courier New" w:hAnsi="Courier New" w:cs="Courier New"/>
          <w:sz w:val="24"/>
          <w:szCs w:val="24"/>
        </w:rPr>
      </w:pPr>
    </w:p>
    <w:p w14:paraId="36365103" w14:textId="77777777" w:rsidR="00380363" w:rsidRPr="00D63AFF" w:rsidRDefault="00380363" w:rsidP="004D6613">
      <w:pPr>
        <w:spacing w:line="240" w:lineRule="auto"/>
        <w:ind w:left="720" w:hanging="720"/>
        <w:rPr>
          <w:rStyle w:val="Strong"/>
          <w:rFonts w:ascii="Courier New" w:hAnsi="Courier New" w:cs="Courier New"/>
          <w:b w:val="0"/>
          <w:bCs w:val="0"/>
          <w:sz w:val="24"/>
          <w:szCs w:val="24"/>
        </w:rPr>
      </w:pPr>
    </w:p>
    <w:p w14:paraId="46416121" w14:textId="77777777" w:rsidR="004D6613" w:rsidRPr="00D63AFF" w:rsidRDefault="004D6613" w:rsidP="004D6613">
      <w:pPr>
        <w:spacing w:line="240" w:lineRule="auto"/>
        <w:ind w:right="720"/>
        <w:rPr>
          <w:rFonts w:ascii="Courier New" w:hAnsi="Courier New" w:cs="Courier New"/>
          <w:b/>
          <w:sz w:val="24"/>
          <w:szCs w:val="24"/>
        </w:rPr>
      </w:pPr>
    </w:p>
    <w:p w14:paraId="70F59AED" w14:textId="62B89CF7" w:rsidR="00057E63" w:rsidRPr="00057E63" w:rsidRDefault="00057E63" w:rsidP="00755C66">
      <w:pPr>
        <w:spacing w:line="240" w:lineRule="auto"/>
        <w:ind w:left="720" w:hanging="720"/>
        <w:rPr>
          <w:rFonts w:ascii="Courier New" w:hAnsi="Courier New" w:cs="Courier New"/>
          <w:sz w:val="24"/>
          <w:szCs w:val="24"/>
        </w:rPr>
      </w:pPr>
    </w:p>
    <w:p w14:paraId="4E9EDD0D" w14:textId="77777777" w:rsidR="00755C66" w:rsidRPr="006B25EF" w:rsidRDefault="00755C66" w:rsidP="007478CD">
      <w:pPr>
        <w:spacing w:line="480" w:lineRule="auto"/>
        <w:rPr>
          <w:rFonts w:ascii="Courier New" w:hAnsi="Courier New" w:cs="Courier New"/>
          <w:sz w:val="24"/>
          <w:szCs w:val="24"/>
        </w:rPr>
      </w:pPr>
    </w:p>
    <w:sectPr w:rsidR="00755C66" w:rsidRPr="006B25EF" w:rsidSect="00040E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3B2"/>
    <w:multiLevelType w:val="multilevel"/>
    <w:tmpl w:val="1F6E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644E0"/>
    <w:multiLevelType w:val="multilevel"/>
    <w:tmpl w:val="251E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138B9"/>
    <w:multiLevelType w:val="multilevel"/>
    <w:tmpl w:val="BBEE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46D40"/>
    <w:multiLevelType w:val="multilevel"/>
    <w:tmpl w:val="00DA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74212"/>
    <w:multiLevelType w:val="multilevel"/>
    <w:tmpl w:val="CE66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E081A"/>
    <w:multiLevelType w:val="multilevel"/>
    <w:tmpl w:val="17B6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3764A"/>
    <w:multiLevelType w:val="multilevel"/>
    <w:tmpl w:val="B022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365EA"/>
    <w:multiLevelType w:val="multilevel"/>
    <w:tmpl w:val="167A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F292F"/>
    <w:multiLevelType w:val="multilevel"/>
    <w:tmpl w:val="6348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35609"/>
    <w:multiLevelType w:val="multilevel"/>
    <w:tmpl w:val="9976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70710"/>
    <w:multiLevelType w:val="multilevel"/>
    <w:tmpl w:val="2B04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A36EDB"/>
    <w:multiLevelType w:val="multilevel"/>
    <w:tmpl w:val="29A2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534AF8"/>
    <w:multiLevelType w:val="multilevel"/>
    <w:tmpl w:val="7F8C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DE758E"/>
    <w:multiLevelType w:val="multilevel"/>
    <w:tmpl w:val="278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D1025A"/>
    <w:multiLevelType w:val="multilevel"/>
    <w:tmpl w:val="DFCC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1"/>
  </w:num>
  <w:num w:numId="4">
    <w:abstractNumId w:val="4"/>
  </w:num>
  <w:num w:numId="5">
    <w:abstractNumId w:val="6"/>
  </w:num>
  <w:num w:numId="6">
    <w:abstractNumId w:val="9"/>
  </w:num>
  <w:num w:numId="7">
    <w:abstractNumId w:val="3"/>
  </w:num>
  <w:num w:numId="8">
    <w:abstractNumId w:val="11"/>
  </w:num>
  <w:num w:numId="9">
    <w:abstractNumId w:val="2"/>
  </w:num>
  <w:num w:numId="10">
    <w:abstractNumId w:val="0"/>
  </w:num>
  <w:num w:numId="11">
    <w:abstractNumId w:val="8"/>
  </w:num>
  <w:num w:numId="12">
    <w:abstractNumId w:val="5"/>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719"/>
    <w:rsid w:val="00012AA1"/>
    <w:rsid w:val="00023BD4"/>
    <w:rsid w:val="00024680"/>
    <w:rsid w:val="00040EB0"/>
    <w:rsid w:val="000450A5"/>
    <w:rsid w:val="00051EAF"/>
    <w:rsid w:val="00056020"/>
    <w:rsid w:val="00057E63"/>
    <w:rsid w:val="00083338"/>
    <w:rsid w:val="000C1AF1"/>
    <w:rsid w:val="000C3E8B"/>
    <w:rsid w:val="000D2769"/>
    <w:rsid w:val="000F1C92"/>
    <w:rsid w:val="000F20A3"/>
    <w:rsid w:val="00115F46"/>
    <w:rsid w:val="00136C34"/>
    <w:rsid w:val="001436C6"/>
    <w:rsid w:val="001946B5"/>
    <w:rsid w:val="00195E7B"/>
    <w:rsid w:val="001A459E"/>
    <w:rsid w:val="001A4C2F"/>
    <w:rsid w:val="001A6F59"/>
    <w:rsid w:val="001B54DE"/>
    <w:rsid w:val="001B7B72"/>
    <w:rsid w:val="001C3C16"/>
    <w:rsid w:val="001D1296"/>
    <w:rsid w:val="001E2B44"/>
    <w:rsid w:val="001F5C8D"/>
    <w:rsid w:val="00211F77"/>
    <w:rsid w:val="00215970"/>
    <w:rsid w:val="00226B07"/>
    <w:rsid w:val="00254662"/>
    <w:rsid w:val="002707A4"/>
    <w:rsid w:val="00283D99"/>
    <w:rsid w:val="002B6524"/>
    <w:rsid w:val="002C4BA9"/>
    <w:rsid w:val="002E1394"/>
    <w:rsid w:val="002E7913"/>
    <w:rsid w:val="002F2BC1"/>
    <w:rsid w:val="0031180D"/>
    <w:rsid w:val="00327989"/>
    <w:rsid w:val="0034671E"/>
    <w:rsid w:val="0035627C"/>
    <w:rsid w:val="0035710B"/>
    <w:rsid w:val="0036298B"/>
    <w:rsid w:val="00364A7B"/>
    <w:rsid w:val="00375CBB"/>
    <w:rsid w:val="00380363"/>
    <w:rsid w:val="00385E97"/>
    <w:rsid w:val="0039623D"/>
    <w:rsid w:val="003B11AE"/>
    <w:rsid w:val="003D45C7"/>
    <w:rsid w:val="003D676C"/>
    <w:rsid w:val="003E69DE"/>
    <w:rsid w:val="003F51C8"/>
    <w:rsid w:val="00403827"/>
    <w:rsid w:val="004130CE"/>
    <w:rsid w:val="00427369"/>
    <w:rsid w:val="00465C0E"/>
    <w:rsid w:val="00491714"/>
    <w:rsid w:val="004A608C"/>
    <w:rsid w:val="004B0B05"/>
    <w:rsid w:val="004B4719"/>
    <w:rsid w:val="004C2DE7"/>
    <w:rsid w:val="004D3700"/>
    <w:rsid w:val="004D3B35"/>
    <w:rsid w:val="004D6613"/>
    <w:rsid w:val="004E4383"/>
    <w:rsid w:val="004E7C67"/>
    <w:rsid w:val="004F2863"/>
    <w:rsid w:val="00502F19"/>
    <w:rsid w:val="00506E42"/>
    <w:rsid w:val="00511BA3"/>
    <w:rsid w:val="0051723D"/>
    <w:rsid w:val="00536B1A"/>
    <w:rsid w:val="0055214D"/>
    <w:rsid w:val="00555A9A"/>
    <w:rsid w:val="005562D4"/>
    <w:rsid w:val="0056099B"/>
    <w:rsid w:val="00563F0E"/>
    <w:rsid w:val="00564B74"/>
    <w:rsid w:val="00576FC0"/>
    <w:rsid w:val="00594EE4"/>
    <w:rsid w:val="005A1550"/>
    <w:rsid w:val="005D0FA8"/>
    <w:rsid w:val="005F7D59"/>
    <w:rsid w:val="006014F3"/>
    <w:rsid w:val="0060247F"/>
    <w:rsid w:val="00614CDC"/>
    <w:rsid w:val="00623D06"/>
    <w:rsid w:val="00635BBF"/>
    <w:rsid w:val="0063654B"/>
    <w:rsid w:val="0065498E"/>
    <w:rsid w:val="006A6D90"/>
    <w:rsid w:val="006B25EF"/>
    <w:rsid w:val="006C2C09"/>
    <w:rsid w:val="006C6065"/>
    <w:rsid w:val="006D28C5"/>
    <w:rsid w:val="006D4E82"/>
    <w:rsid w:val="006F4442"/>
    <w:rsid w:val="00701655"/>
    <w:rsid w:val="00701CB5"/>
    <w:rsid w:val="00725682"/>
    <w:rsid w:val="00736969"/>
    <w:rsid w:val="00740712"/>
    <w:rsid w:val="00740EF3"/>
    <w:rsid w:val="007463DE"/>
    <w:rsid w:val="007478CD"/>
    <w:rsid w:val="00755C66"/>
    <w:rsid w:val="00766FB6"/>
    <w:rsid w:val="00775358"/>
    <w:rsid w:val="007776E3"/>
    <w:rsid w:val="007801EE"/>
    <w:rsid w:val="00780658"/>
    <w:rsid w:val="00787CDC"/>
    <w:rsid w:val="0079108E"/>
    <w:rsid w:val="007938AA"/>
    <w:rsid w:val="00796C37"/>
    <w:rsid w:val="00797998"/>
    <w:rsid w:val="007C61D1"/>
    <w:rsid w:val="007D4498"/>
    <w:rsid w:val="007D5E3D"/>
    <w:rsid w:val="007F3172"/>
    <w:rsid w:val="00800D3A"/>
    <w:rsid w:val="0081595A"/>
    <w:rsid w:val="0082296C"/>
    <w:rsid w:val="008320A3"/>
    <w:rsid w:val="00832988"/>
    <w:rsid w:val="00847239"/>
    <w:rsid w:val="00854927"/>
    <w:rsid w:val="00854AE9"/>
    <w:rsid w:val="0088464B"/>
    <w:rsid w:val="008941F2"/>
    <w:rsid w:val="00894397"/>
    <w:rsid w:val="008A0AC5"/>
    <w:rsid w:val="008C1ADE"/>
    <w:rsid w:val="008D351A"/>
    <w:rsid w:val="008E39C4"/>
    <w:rsid w:val="008F2AC9"/>
    <w:rsid w:val="0090067A"/>
    <w:rsid w:val="00907600"/>
    <w:rsid w:val="009172D4"/>
    <w:rsid w:val="0092297C"/>
    <w:rsid w:val="00932814"/>
    <w:rsid w:val="00943CCC"/>
    <w:rsid w:val="00972283"/>
    <w:rsid w:val="009777CB"/>
    <w:rsid w:val="00980A24"/>
    <w:rsid w:val="009956C2"/>
    <w:rsid w:val="00996796"/>
    <w:rsid w:val="009A35ED"/>
    <w:rsid w:val="009B033A"/>
    <w:rsid w:val="009B3639"/>
    <w:rsid w:val="009C46E6"/>
    <w:rsid w:val="009D2593"/>
    <w:rsid w:val="009E12C3"/>
    <w:rsid w:val="009E1802"/>
    <w:rsid w:val="009E6E75"/>
    <w:rsid w:val="009F0807"/>
    <w:rsid w:val="009F097B"/>
    <w:rsid w:val="00A03801"/>
    <w:rsid w:val="00A12FA5"/>
    <w:rsid w:val="00A25899"/>
    <w:rsid w:val="00A32336"/>
    <w:rsid w:val="00A33F4A"/>
    <w:rsid w:val="00A458AF"/>
    <w:rsid w:val="00A611E3"/>
    <w:rsid w:val="00A751C1"/>
    <w:rsid w:val="00A804D4"/>
    <w:rsid w:val="00A85259"/>
    <w:rsid w:val="00AB36C0"/>
    <w:rsid w:val="00AC3E0A"/>
    <w:rsid w:val="00AC5C81"/>
    <w:rsid w:val="00AE61A9"/>
    <w:rsid w:val="00AF34AC"/>
    <w:rsid w:val="00B01479"/>
    <w:rsid w:val="00B23473"/>
    <w:rsid w:val="00B254CF"/>
    <w:rsid w:val="00B31A90"/>
    <w:rsid w:val="00B348C2"/>
    <w:rsid w:val="00B3765B"/>
    <w:rsid w:val="00B70543"/>
    <w:rsid w:val="00B84647"/>
    <w:rsid w:val="00B8536C"/>
    <w:rsid w:val="00B86612"/>
    <w:rsid w:val="00BE172E"/>
    <w:rsid w:val="00BE7872"/>
    <w:rsid w:val="00BF6FE0"/>
    <w:rsid w:val="00C078DA"/>
    <w:rsid w:val="00C26625"/>
    <w:rsid w:val="00C27C2D"/>
    <w:rsid w:val="00C40DA5"/>
    <w:rsid w:val="00C45D7D"/>
    <w:rsid w:val="00C775CA"/>
    <w:rsid w:val="00C94CAB"/>
    <w:rsid w:val="00CA74C7"/>
    <w:rsid w:val="00CB2655"/>
    <w:rsid w:val="00CC0F1C"/>
    <w:rsid w:val="00CC277C"/>
    <w:rsid w:val="00CD1D28"/>
    <w:rsid w:val="00CD41FB"/>
    <w:rsid w:val="00CE5038"/>
    <w:rsid w:val="00CF1FC6"/>
    <w:rsid w:val="00D15C42"/>
    <w:rsid w:val="00D16150"/>
    <w:rsid w:val="00D232D7"/>
    <w:rsid w:val="00D2579C"/>
    <w:rsid w:val="00D334A0"/>
    <w:rsid w:val="00D36BE5"/>
    <w:rsid w:val="00D4270B"/>
    <w:rsid w:val="00D53F12"/>
    <w:rsid w:val="00D57041"/>
    <w:rsid w:val="00D63AFF"/>
    <w:rsid w:val="00D76AB8"/>
    <w:rsid w:val="00D76DF1"/>
    <w:rsid w:val="00D77620"/>
    <w:rsid w:val="00D86A1D"/>
    <w:rsid w:val="00DA0564"/>
    <w:rsid w:val="00DA1B0A"/>
    <w:rsid w:val="00DE13A0"/>
    <w:rsid w:val="00DF0A46"/>
    <w:rsid w:val="00E153B3"/>
    <w:rsid w:val="00E31241"/>
    <w:rsid w:val="00E46455"/>
    <w:rsid w:val="00E53E06"/>
    <w:rsid w:val="00E738CE"/>
    <w:rsid w:val="00E83FC6"/>
    <w:rsid w:val="00E972A2"/>
    <w:rsid w:val="00EA122B"/>
    <w:rsid w:val="00EA5317"/>
    <w:rsid w:val="00ED62A6"/>
    <w:rsid w:val="00EE1D4B"/>
    <w:rsid w:val="00EF0C0A"/>
    <w:rsid w:val="00EF0EEE"/>
    <w:rsid w:val="00EF6D30"/>
    <w:rsid w:val="00F01979"/>
    <w:rsid w:val="00F312BC"/>
    <w:rsid w:val="00F35903"/>
    <w:rsid w:val="00F94292"/>
    <w:rsid w:val="00FA02B9"/>
    <w:rsid w:val="00FF5184"/>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8F99"/>
  <w15:chartTrackingRefBased/>
  <w15:docId w15:val="{F3E06B57-1135-4E38-86D0-402669CD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1F2"/>
    <w:rPr>
      <w:color w:val="0563C1" w:themeColor="hyperlink"/>
      <w:u w:val="single"/>
    </w:rPr>
  </w:style>
  <w:style w:type="character" w:styleId="UnresolvedMention">
    <w:name w:val="Unresolved Mention"/>
    <w:basedOn w:val="DefaultParagraphFont"/>
    <w:uiPriority w:val="99"/>
    <w:semiHidden/>
    <w:unhideWhenUsed/>
    <w:rsid w:val="008941F2"/>
    <w:rPr>
      <w:color w:val="808080"/>
      <w:shd w:val="clear" w:color="auto" w:fill="E6E6E6"/>
    </w:rPr>
  </w:style>
  <w:style w:type="character" w:customStyle="1" w:styleId="citationtext">
    <w:name w:val="citation_text"/>
    <w:basedOn w:val="DefaultParagraphFont"/>
    <w:rsid w:val="008941F2"/>
  </w:style>
  <w:style w:type="character" w:styleId="Emphasis">
    <w:name w:val="Emphasis"/>
    <w:basedOn w:val="DefaultParagraphFont"/>
    <w:uiPriority w:val="20"/>
    <w:qFormat/>
    <w:rsid w:val="00A03801"/>
    <w:rPr>
      <w:i/>
      <w:iCs/>
    </w:rPr>
  </w:style>
  <w:style w:type="paragraph" w:styleId="NormalWeb">
    <w:name w:val="Normal (Web)"/>
    <w:basedOn w:val="Normal"/>
    <w:uiPriority w:val="99"/>
    <w:semiHidden/>
    <w:unhideWhenUsed/>
    <w:rsid w:val="00C94C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5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531234">
      <w:bodyDiv w:val="1"/>
      <w:marLeft w:val="0"/>
      <w:marRight w:val="0"/>
      <w:marTop w:val="0"/>
      <w:marBottom w:val="0"/>
      <w:divBdr>
        <w:top w:val="none" w:sz="0" w:space="0" w:color="auto"/>
        <w:left w:val="none" w:sz="0" w:space="0" w:color="auto"/>
        <w:bottom w:val="none" w:sz="0" w:space="0" w:color="auto"/>
        <w:right w:val="none" w:sz="0" w:space="0" w:color="auto"/>
      </w:divBdr>
    </w:div>
    <w:div w:id="314259030">
      <w:bodyDiv w:val="1"/>
      <w:marLeft w:val="0"/>
      <w:marRight w:val="0"/>
      <w:marTop w:val="0"/>
      <w:marBottom w:val="0"/>
      <w:divBdr>
        <w:top w:val="none" w:sz="0" w:space="0" w:color="auto"/>
        <w:left w:val="none" w:sz="0" w:space="0" w:color="auto"/>
        <w:bottom w:val="none" w:sz="0" w:space="0" w:color="auto"/>
        <w:right w:val="none" w:sz="0" w:space="0" w:color="auto"/>
      </w:divBdr>
    </w:div>
    <w:div w:id="1413355132">
      <w:bodyDiv w:val="1"/>
      <w:marLeft w:val="0"/>
      <w:marRight w:val="0"/>
      <w:marTop w:val="0"/>
      <w:marBottom w:val="0"/>
      <w:divBdr>
        <w:top w:val="none" w:sz="0" w:space="0" w:color="auto"/>
        <w:left w:val="none" w:sz="0" w:space="0" w:color="auto"/>
        <w:bottom w:val="none" w:sz="0" w:space="0" w:color="auto"/>
        <w:right w:val="none" w:sz="0" w:space="0" w:color="auto"/>
      </w:divBdr>
      <w:divsChild>
        <w:div w:id="1655648390">
          <w:marLeft w:val="0"/>
          <w:marRight w:val="0"/>
          <w:marTop w:val="0"/>
          <w:marBottom w:val="0"/>
          <w:divBdr>
            <w:top w:val="none" w:sz="0" w:space="0" w:color="auto"/>
            <w:left w:val="none" w:sz="0" w:space="0" w:color="auto"/>
            <w:bottom w:val="none" w:sz="0" w:space="0" w:color="auto"/>
            <w:right w:val="none" w:sz="0" w:space="0" w:color="auto"/>
          </w:divBdr>
        </w:div>
        <w:div w:id="676419375">
          <w:marLeft w:val="0"/>
          <w:marRight w:val="0"/>
          <w:marTop w:val="0"/>
          <w:marBottom w:val="0"/>
          <w:divBdr>
            <w:top w:val="none" w:sz="0" w:space="0" w:color="auto"/>
            <w:left w:val="none" w:sz="0" w:space="0" w:color="auto"/>
            <w:bottom w:val="none" w:sz="0" w:space="0" w:color="auto"/>
            <w:right w:val="none" w:sz="0" w:space="0" w:color="auto"/>
          </w:divBdr>
        </w:div>
      </w:divsChild>
    </w:div>
    <w:div w:id="1437747603">
      <w:bodyDiv w:val="1"/>
      <w:marLeft w:val="0"/>
      <w:marRight w:val="0"/>
      <w:marTop w:val="0"/>
      <w:marBottom w:val="0"/>
      <w:divBdr>
        <w:top w:val="none" w:sz="0" w:space="0" w:color="auto"/>
        <w:left w:val="none" w:sz="0" w:space="0" w:color="auto"/>
        <w:bottom w:val="none" w:sz="0" w:space="0" w:color="auto"/>
        <w:right w:val="none" w:sz="0" w:space="0" w:color="auto"/>
      </w:divBdr>
    </w:div>
    <w:div w:id="1876770784">
      <w:bodyDiv w:val="1"/>
      <w:marLeft w:val="0"/>
      <w:marRight w:val="0"/>
      <w:marTop w:val="0"/>
      <w:marBottom w:val="0"/>
      <w:divBdr>
        <w:top w:val="none" w:sz="0" w:space="0" w:color="auto"/>
        <w:left w:val="none" w:sz="0" w:space="0" w:color="auto"/>
        <w:bottom w:val="none" w:sz="0" w:space="0" w:color="auto"/>
        <w:right w:val="none" w:sz="0" w:space="0" w:color="auto"/>
      </w:divBdr>
    </w:div>
    <w:div w:id="2049063234">
      <w:bodyDiv w:val="1"/>
      <w:marLeft w:val="0"/>
      <w:marRight w:val="0"/>
      <w:marTop w:val="0"/>
      <w:marBottom w:val="0"/>
      <w:divBdr>
        <w:top w:val="none" w:sz="0" w:space="0" w:color="auto"/>
        <w:left w:val="none" w:sz="0" w:space="0" w:color="auto"/>
        <w:bottom w:val="none" w:sz="0" w:space="0" w:color="auto"/>
        <w:right w:val="none" w:sz="0" w:space="0" w:color="auto"/>
      </w:divBdr>
      <w:divsChild>
        <w:div w:id="1526947104">
          <w:marLeft w:val="0"/>
          <w:marRight w:val="0"/>
          <w:marTop w:val="0"/>
          <w:marBottom w:val="0"/>
          <w:divBdr>
            <w:top w:val="none" w:sz="0" w:space="0" w:color="auto"/>
            <w:left w:val="none" w:sz="0" w:space="0" w:color="auto"/>
            <w:bottom w:val="none" w:sz="0" w:space="0" w:color="auto"/>
            <w:right w:val="none" w:sz="0" w:space="0" w:color="auto"/>
          </w:divBdr>
        </w:div>
        <w:div w:id="119708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2254</TotalTime>
  <Pages>25</Pages>
  <Words>4357</Words>
  <Characters>24837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White</dc:creator>
  <cp:keywords/>
  <dc:description/>
  <cp:lastModifiedBy>Alecia White</cp:lastModifiedBy>
  <cp:revision>171</cp:revision>
  <dcterms:created xsi:type="dcterms:W3CDTF">2017-10-18T00:11:00Z</dcterms:created>
  <dcterms:modified xsi:type="dcterms:W3CDTF">2017-10-25T01:33:00Z</dcterms:modified>
</cp:coreProperties>
</file>